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F" w:rsidRDefault="00A02112">
      <w:pPr>
        <w:spacing w:after="0" w:line="259" w:lineRule="auto"/>
        <w:ind w:left="0" w:firstLine="0"/>
        <w:jc w:val="right"/>
      </w:pPr>
      <w:r>
        <w:t>Olsztyn</w:t>
      </w:r>
      <w:r w:rsidR="009E04BD">
        <w:t xml:space="preserve">, dnia </w:t>
      </w:r>
      <w:r w:rsidR="00ED3C85">
        <w:t>13.03.2017r</w:t>
      </w:r>
      <w:r w:rsidR="00A47423">
        <w:t xml:space="preserve"> </w:t>
      </w:r>
    </w:p>
    <w:p w:rsidR="00292FFF" w:rsidRDefault="00A47423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92FFF" w:rsidRDefault="00A47423" w:rsidP="00BC21F7">
      <w:pPr>
        <w:spacing w:after="38" w:line="259" w:lineRule="auto"/>
        <w:ind w:left="0" w:right="0" w:firstLine="0"/>
        <w:jc w:val="right"/>
      </w:pPr>
      <w:r>
        <w:t xml:space="preserve"> </w:t>
      </w:r>
    </w:p>
    <w:p w:rsidR="00292FFF" w:rsidRDefault="00A02112" w:rsidP="00A02112">
      <w:pPr>
        <w:spacing w:after="23" w:line="259" w:lineRule="auto"/>
        <w:ind w:left="0" w:right="0"/>
        <w:jc w:val="center"/>
      </w:pPr>
      <w:r>
        <w:rPr>
          <w:b/>
          <w:sz w:val="28"/>
        </w:rPr>
        <w:t xml:space="preserve">ZAPYTANIE OFERTOWE </w:t>
      </w:r>
      <w:r w:rsidRPr="004329FF">
        <w:rPr>
          <w:b/>
          <w:sz w:val="28"/>
        </w:rPr>
        <w:t xml:space="preserve">NR </w:t>
      </w:r>
      <w:r w:rsidR="004329FF" w:rsidRPr="004329FF">
        <w:rPr>
          <w:b/>
          <w:sz w:val="28"/>
        </w:rPr>
        <w:t>1/</w:t>
      </w:r>
      <w:r w:rsidR="00A47423" w:rsidRPr="004329FF">
        <w:rPr>
          <w:b/>
          <w:sz w:val="28"/>
        </w:rPr>
        <w:t>201</w:t>
      </w:r>
      <w:r w:rsidR="00ED3C85">
        <w:rPr>
          <w:b/>
          <w:sz w:val="28"/>
        </w:rPr>
        <w:t>7</w:t>
      </w:r>
      <w:r w:rsidR="00A47423">
        <w:rPr>
          <w:b/>
          <w:sz w:val="28"/>
        </w:rPr>
        <w:t xml:space="preserve"> NA WYŁONIENIE</w:t>
      </w:r>
    </w:p>
    <w:p w:rsidR="00292FFF" w:rsidRDefault="00A47423" w:rsidP="00BC21F7">
      <w:pPr>
        <w:spacing w:after="23" w:line="259" w:lineRule="auto"/>
        <w:ind w:left="0" w:right="0"/>
        <w:jc w:val="center"/>
      </w:pPr>
      <w:r>
        <w:rPr>
          <w:b/>
          <w:sz w:val="28"/>
        </w:rPr>
        <w:t xml:space="preserve">GENERALNEGO WYKONAWCY NA  </w:t>
      </w:r>
      <w:r w:rsidR="00A02112">
        <w:rPr>
          <w:b/>
          <w:sz w:val="28"/>
        </w:rPr>
        <w:t xml:space="preserve">REALIZACJĘ ZADANIA POD NAZWĄ </w:t>
      </w:r>
      <w:r w:rsidR="00A02112" w:rsidRPr="00820051">
        <w:rPr>
          <w:b/>
          <w:sz w:val="28"/>
          <w:szCs w:val="28"/>
        </w:rPr>
        <w:t>„</w:t>
      </w:r>
      <w:r w:rsidR="00820051" w:rsidRPr="00820051">
        <w:rPr>
          <w:b/>
          <w:sz w:val="28"/>
          <w:szCs w:val="28"/>
        </w:rPr>
        <w:t>Przebudowa istniejącego budynku pokoszarowego na cele turystyczno-hotelowe/ hotel „Bielik” w miejscowości Rybaki gm. Stawiguda</w:t>
      </w:r>
      <w:r w:rsidR="00A02112" w:rsidRPr="00820051">
        <w:rPr>
          <w:b/>
          <w:sz w:val="28"/>
          <w:szCs w:val="28"/>
        </w:rPr>
        <w:t>”.</w:t>
      </w:r>
    </w:p>
    <w:p w:rsidR="00BC21F7" w:rsidRDefault="00BC21F7" w:rsidP="00BC21F7">
      <w:pPr>
        <w:spacing w:after="23" w:line="259" w:lineRule="auto"/>
        <w:ind w:left="0" w:right="0"/>
        <w:jc w:val="center"/>
      </w:pPr>
    </w:p>
    <w:p w:rsidR="00292FFF" w:rsidRDefault="00A47423" w:rsidP="00BC21F7">
      <w:pPr>
        <w:numPr>
          <w:ilvl w:val="0"/>
          <w:numId w:val="1"/>
        </w:numPr>
        <w:spacing w:after="0" w:line="265" w:lineRule="auto"/>
        <w:ind w:right="0" w:hanging="720"/>
        <w:jc w:val="left"/>
      </w:pPr>
      <w:r>
        <w:rPr>
          <w:b/>
        </w:rPr>
        <w:t>Dane Zamawiającego:</w:t>
      </w:r>
      <w:r>
        <w:t xml:space="preserve"> </w:t>
      </w:r>
    </w:p>
    <w:p w:rsidR="00BC21F7" w:rsidRPr="00BC21F7" w:rsidRDefault="00BC21F7" w:rsidP="00BC21F7">
      <w:pPr>
        <w:spacing w:after="0" w:line="265" w:lineRule="auto"/>
        <w:ind w:right="0"/>
        <w:jc w:val="left"/>
        <w:rPr>
          <w:sz w:val="8"/>
          <w:szCs w:val="8"/>
        </w:rPr>
      </w:pPr>
    </w:p>
    <w:p w:rsidR="003B063F" w:rsidRPr="003F5063" w:rsidRDefault="003B063F" w:rsidP="00BC21F7">
      <w:pPr>
        <w:pStyle w:val="NormalnyWeb"/>
        <w:spacing w:before="0" w:beforeAutospacing="0" w:after="0" w:afterAutospacing="0" w:line="271" w:lineRule="auto"/>
        <w:ind w:left="1066"/>
        <w:rPr>
          <w:rFonts w:asciiTheme="minorHAnsi" w:hAnsiTheme="minorHAnsi"/>
          <w:b/>
          <w:sz w:val="22"/>
          <w:szCs w:val="22"/>
        </w:rPr>
      </w:pPr>
      <w:r w:rsidRPr="003F5063">
        <w:rPr>
          <w:rFonts w:asciiTheme="minorHAnsi" w:hAnsiTheme="minorHAnsi"/>
          <w:b/>
          <w:sz w:val="22"/>
          <w:szCs w:val="22"/>
        </w:rPr>
        <w:t xml:space="preserve">Caritas Archidiecezji Warmińskiej </w:t>
      </w:r>
    </w:p>
    <w:p w:rsidR="003B063F" w:rsidRPr="003F5063" w:rsidRDefault="003B063F" w:rsidP="009E04BD">
      <w:pPr>
        <w:pStyle w:val="NormalnyWeb"/>
        <w:spacing w:before="0" w:beforeAutospacing="0" w:after="6" w:afterAutospacing="0" w:line="271" w:lineRule="auto"/>
        <w:ind w:left="1066"/>
        <w:rPr>
          <w:rFonts w:asciiTheme="minorHAnsi" w:hAnsiTheme="minorHAnsi"/>
          <w:b/>
          <w:sz w:val="22"/>
          <w:szCs w:val="22"/>
        </w:rPr>
      </w:pPr>
      <w:r w:rsidRPr="003F5063">
        <w:rPr>
          <w:rFonts w:asciiTheme="minorHAnsi" w:hAnsiTheme="minorHAnsi"/>
          <w:b/>
          <w:sz w:val="22"/>
          <w:szCs w:val="22"/>
        </w:rPr>
        <w:t xml:space="preserve">Grunwaldzka 45, 10-125 Olsztyn </w:t>
      </w:r>
    </w:p>
    <w:p w:rsidR="003B063F" w:rsidRPr="003F5063" w:rsidRDefault="003B063F" w:rsidP="009E04BD">
      <w:pPr>
        <w:pStyle w:val="NormalnyWeb"/>
        <w:spacing w:before="0" w:beforeAutospacing="0" w:after="340" w:afterAutospacing="0" w:line="271" w:lineRule="auto"/>
        <w:ind w:left="1066"/>
        <w:rPr>
          <w:rFonts w:asciiTheme="minorHAnsi" w:hAnsiTheme="minorHAnsi"/>
          <w:b/>
          <w:sz w:val="22"/>
          <w:szCs w:val="22"/>
        </w:rPr>
      </w:pPr>
      <w:r w:rsidRPr="003F5063">
        <w:rPr>
          <w:rFonts w:asciiTheme="minorHAnsi" w:hAnsiTheme="minorHAnsi"/>
          <w:b/>
          <w:sz w:val="22"/>
          <w:szCs w:val="22"/>
        </w:rPr>
        <w:t>tel/fax: 89 523 64 02</w:t>
      </w:r>
    </w:p>
    <w:p w:rsidR="00292FFF" w:rsidRDefault="00A47423">
      <w:pPr>
        <w:numPr>
          <w:ilvl w:val="0"/>
          <w:numId w:val="1"/>
        </w:numPr>
        <w:spacing w:after="13" w:line="265" w:lineRule="auto"/>
        <w:ind w:right="0" w:hanging="720"/>
        <w:jc w:val="left"/>
      </w:pPr>
      <w:r>
        <w:rPr>
          <w:b/>
        </w:rPr>
        <w:t xml:space="preserve">Tryb udzielenia zamówienia: </w:t>
      </w:r>
    </w:p>
    <w:p w:rsidR="00ED3C85" w:rsidRDefault="00A47423">
      <w:pPr>
        <w:spacing w:after="6"/>
        <w:ind w:left="370" w:right="33"/>
      </w:pPr>
      <w:r>
        <w:t xml:space="preserve">Zamówienie w trybie postępowania ofertowego zgodnie z zasadą konkurencyjności.      </w:t>
      </w:r>
    </w:p>
    <w:p w:rsidR="00292FFF" w:rsidRDefault="00A47423">
      <w:pPr>
        <w:spacing w:after="6"/>
        <w:ind w:left="370" w:right="33"/>
      </w:pPr>
      <w:r>
        <w:t xml:space="preserve">                                                         </w:t>
      </w:r>
    </w:p>
    <w:p w:rsidR="00292FFF" w:rsidRDefault="00A47423">
      <w:pPr>
        <w:numPr>
          <w:ilvl w:val="0"/>
          <w:numId w:val="1"/>
        </w:numPr>
        <w:spacing w:after="45" w:line="265" w:lineRule="auto"/>
        <w:ind w:right="0" w:hanging="720"/>
        <w:jc w:val="left"/>
      </w:pPr>
      <w:r>
        <w:rPr>
          <w:b/>
        </w:rPr>
        <w:t xml:space="preserve">Przedmiot zamówienia:  </w:t>
      </w:r>
    </w:p>
    <w:p w:rsidR="00011E58" w:rsidRPr="00ED3C85" w:rsidRDefault="00A47423" w:rsidP="00ED3C85">
      <w:pPr>
        <w:spacing w:after="23" w:line="259" w:lineRule="auto"/>
        <w:ind w:left="426" w:right="0"/>
        <w:jc w:val="left"/>
      </w:pPr>
      <w:r w:rsidRPr="003B063F">
        <w:t xml:space="preserve">Przedmiotem postępowania jest wyłonienie GENERALNEGO WYKONAWCY NA </w:t>
      </w:r>
      <w:r w:rsidR="009E04BD">
        <w:t xml:space="preserve">REALIZACJĘ </w:t>
      </w:r>
      <w:r w:rsidR="003B063F" w:rsidRPr="003B063F">
        <w:t xml:space="preserve">ZADANIA POD NAZWĄ </w:t>
      </w:r>
      <w:r w:rsidR="00ED3C85" w:rsidRPr="00ED3C85">
        <w:t>„Przebudowa istniejącego budynku pokoszarowego na cele turystyczno-hotelowe/ hotel „Bielik” w miejscowości Rybaki gm. Stawiguda</w:t>
      </w:r>
      <w:r w:rsidR="00ED3C85">
        <w:t>”</w:t>
      </w:r>
      <w:r w:rsidR="00B052AC">
        <w:t xml:space="preserve"> </w:t>
      </w:r>
      <w:r w:rsidR="00B052AC" w:rsidRPr="00ED3C85">
        <w:rPr>
          <w:color w:val="auto"/>
        </w:rPr>
        <w:t>w Archidiecezjalnym Ośrodku Charytatywnym CARITAS Archidiecezji Warmińskiej.</w:t>
      </w:r>
      <w:r w:rsidR="00B052AC" w:rsidRPr="00ED3C85">
        <w:rPr>
          <w:color w:val="FF0000"/>
        </w:rPr>
        <w:t xml:space="preserve"> </w:t>
      </w:r>
    </w:p>
    <w:p w:rsidR="00B052AC" w:rsidRPr="00011E58" w:rsidRDefault="00B052AC" w:rsidP="00011E58">
      <w:pPr>
        <w:pStyle w:val="Akapitzlist"/>
        <w:spacing w:after="41" w:line="241" w:lineRule="auto"/>
        <w:ind w:left="567" w:firstLine="0"/>
        <w:rPr>
          <w:color w:val="FF0000"/>
          <w:lang w:eastAsia="en-US"/>
        </w:rPr>
      </w:pPr>
    </w:p>
    <w:p w:rsidR="003B063F" w:rsidRDefault="003B063F" w:rsidP="003B063F">
      <w:pPr>
        <w:numPr>
          <w:ilvl w:val="0"/>
          <w:numId w:val="2"/>
        </w:numPr>
        <w:spacing w:after="10"/>
        <w:ind w:right="33" w:hanging="360"/>
      </w:pPr>
      <w:r>
        <w:t>Zamówienie obejmuje:</w:t>
      </w:r>
    </w:p>
    <w:p w:rsidR="003B063F" w:rsidRDefault="00011E58" w:rsidP="003B063F">
      <w:pPr>
        <w:spacing w:after="10"/>
        <w:ind w:left="502" w:right="33" w:firstLine="0"/>
      </w:pPr>
      <w:r w:rsidRPr="00ED3C85">
        <w:t xml:space="preserve">- wykonanie Projektu </w:t>
      </w:r>
      <w:r w:rsidR="003B063F" w:rsidRPr="00ED3C85">
        <w:t xml:space="preserve">Wykonawczego </w:t>
      </w:r>
      <w:r w:rsidR="00ED3C85" w:rsidRPr="00ED3C85">
        <w:t>wielobranżowego</w:t>
      </w:r>
    </w:p>
    <w:p w:rsidR="003B063F" w:rsidRDefault="003B063F" w:rsidP="003B063F">
      <w:pPr>
        <w:spacing w:after="10"/>
        <w:ind w:left="502" w:right="33" w:firstLine="0"/>
      </w:pPr>
      <w:r>
        <w:t xml:space="preserve">- realizacja inwestycji </w:t>
      </w:r>
      <w:r w:rsidR="00B052AC">
        <w:t xml:space="preserve">w zakresie robót budowlanych i </w:t>
      </w:r>
      <w:r>
        <w:t xml:space="preserve"> instalacyjnych w tym</w:t>
      </w:r>
      <w:r w:rsidR="00CB0E7A">
        <w:t xml:space="preserve"> modernizacja</w:t>
      </w:r>
      <w:r>
        <w:t>:</w:t>
      </w:r>
    </w:p>
    <w:p w:rsidR="003B063F" w:rsidRDefault="003B063F" w:rsidP="003B063F">
      <w:pPr>
        <w:spacing w:after="10"/>
        <w:ind w:left="502" w:right="33" w:firstLine="0"/>
      </w:pPr>
      <w:r>
        <w:t xml:space="preserve">* </w:t>
      </w:r>
      <w:r w:rsidR="00CB0E7A">
        <w:t xml:space="preserve">sieci </w:t>
      </w:r>
      <w:r w:rsidR="00011E58">
        <w:t>w</w:t>
      </w:r>
      <w:r w:rsidR="00CB0E7A">
        <w:t>ewnętrznych</w:t>
      </w:r>
      <w:r w:rsidR="00ED3C85">
        <w:t xml:space="preserve"> i zewnętrznych</w:t>
      </w:r>
      <w:r w:rsidR="00CB0E7A">
        <w:t xml:space="preserve"> instalacji elektrycznych i sanitarnych</w:t>
      </w:r>
      <w:r w:rsidR="009170E9">
        <w:t>,</w:t>
      </w:r>
    </w:p>
    <w:p w:rsidR="00CB0E7A" w:rsidRDefault="00CB0E7A" w:rsidP="00CB0E7A">
      <w:pPr>
        <w:spacing w:after="10"/>
        <w:ind w:left="502" w:right="33" w:firstLine="0"/>
      </w:pPr>
      <w:r>
        <w:t>dodatkowo z uwzględnieniem:</w:t>
      </w:r>
    </w:p>
    <w:p w:rsidR="00292FFF" w:rsidRDefault="00CB0E7A" w:rsidP="00011E58">
      <w:pPr>
        <w:spacing w:after="10"/>
        <w:ind w:left="502" w:right="33" w:firstLine="0"/>
      </w:pPr>
      <w:r>
        <w:t>- uporządkowania terenów zielonych</w:t>
      </w:r>
      <w:r w:rsidR="00A47423">
        <w:t>,</w:t>
      </w:r>
    </w:p>
    <w:p w:rsidR="00B052AC" w:rsidRPr="004276B1" w:rsidRDefault="00B052AC" w:rsidP="00B052AC">
      <w:pPr>
        <w:spacing w:after="8"/>
        <w:ind w:left="608" w:right="33" w:firstLine="0"/>
      </w:pPr>
    </w:p>
    <w:p w:rsidR="00834767" w:rsidRDefault="00A47423" w:rsidP="00AA18AB">
      <w:pPr>
        <w:spacing w:after="5"/>
        <w:ind w:left="512" w:right="33"/>
        <w:jc w:val="left"/>
      </w:pPr>
      <w:r>
        <w:t>Termin</w:t>
      </w:r>
      <w:r w:rsidR="00834767">
        <w:t xml:space="preserve"> </w:t>
      </w:r>
      <w:r>
        <w:t>i</w:t>
      </w:r>
      <w:r w:rsidR="00834767">
        <w:t xml:space="preserve"> </w:t>
      </w:r>
      <w:r>
        <w:t>miejsce</w:t>
      </w:r>
      <w:r w:rsidR="00834767">
        <w:t xml:space="preserve"> </w:t>
      </w:r>
      <w:r>
        <w:t>realizac</w:t>
      </w:r>
      <w:r w:rsidR="009170E9">
        <w:t>ji</w:t>
      </w:r>
      <w:r w:rsidR="009170E9">
        <w:tab/>
        <w:t>zamówienia:</w:t>
      </w:r>
      <w:r w:rsidR="00834767">
        <w:t xml:space="preserve"> </w:t>
      </w:r>
      <w:r w:rsidR="00B07B89">
        <w:t>rozpoczę</w:t>
      </w:r>
      <w:r w:rsidR="00DE168E">
        <w:t>cie realizacji: 01</w:t>
      </w:r>
      <w:r w:rsidR="00B07B89">
        <w:t xml:space="preserve">.09.2017r., zakończenie realizacji: </w:t>
      </w:r>
      <w:r w:rsidR="00834767" w:rsidRPr="00834767">
        <w:t>30</w:t>
      </w:r>
      <w:r w:rsidR="009170E9" w:rsidRPr="00834767">
        <w:t>.</w:t>
      </w:r>
      <w:r w:rsidR="00011E58">
        <w:t>12.2017r</w:t>
      </w:r>
      <w:r w:rsidR="009170E9" w:rsidRPr="00834767">
        <w:t>.,</w:t>
      </w:r>
      <w:r w:rsidR="009170E9">
        <w:t xml:space="preserve"> Rybaki </w:t>
      </w:r>
      <w:r w:rsidR="00834767">
        <w:t xml:space="preserve"> </w:t>
      </w:r>
      <w:r w:rsidR="009170E9">
        <w:t>gm. Stawiguda</w:t>
      </w:r>
      <w:r w:rsidR="00834767">
        <w:t xml:space="preserve">, </w:t>
      </w:r>
      <w:r>
        <w:t xml:space="preserve"> działki nr ewid</w:t>
      </w:r>
      <w:r w:rsidRPr="004276B1">
        <w:t xml:space="preserve">. </w:t>
      </w:r>
      <w:r w:rsidR="00AA18AB">
        <w:t>472</w:t>
      </w:r>
      <w:r w:rsidR="009170E9" w:rsidRPr="004276B1">
        <w:t>.</w:t>
      </w:r>
    </w:p>
    <w:p w:rsidR="00B052AC" w:rsidRDefault="00AA18AB" w:rsidP="00834767">
      <w:pPr>
        <w:spacing w:after="5"/>
        <w:ind w:left="512" w:right="3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Uwaga: powyższy termin</w:t>
      </w:r>
      <w:r w:rsidR="00B07B89">
        <w:rPr>
          <w:rFonts w:asciiTheme="minorHAnsi" w:hAnsiTheme="minorHAnsi"/>
        </w:rPr>
        <w:t xml:space="preserve"> zakończenia</w:t>
      </w:r>
      <w:r>
        <w:rPr>
          <w:rFonts w:asciiTheme="minorHAnsi" w:hAnsiTheme="minorHAnsi"/>
        </w:rPr>
        <w:t xml:space="preserve"> łącznie z uzyskaniem Pozwolenia na użytkowanie</w:t>
      </w:r>
    </w:p>
    <w:p w:rsidR="00AA18AB" w:rsidRDefault="00AA18AB" w:rsidP="00834767">
      <w:pPr>
        <w:spacing w:after="5"/>
        <w:ind w:left="512" w:right="33"/>
        <w:jc w:val="left"/>
        <w:rPr>
          <w:rFonts w:asciiTheme="minorHAnsi" w:hAnsiTheme="minorHAnsi"/>
        </w:rPr>
      </w:pPr>
    </w:p>
    <w:p w:rsidR="00292FFF" w:rsidRDefault="00A47423" w:rsidP="00AA18AB">
      <w:pPr>
        <w:numPr>
          <w:ilvl w:val="0"/>
          <w:numId w:val="2"/>
        </w:numPr>
        <w:spacing w:after="40"/>
        <w:ind w:left="426" w:right="33" w:hanging="284"/>
      </w:pPr>
      <w:r>
        <w:t>Zamawiający udostępni zainteresowanym Ofere</w:t>
      </w:r>
      <w:r w:rsidRPr="00AA18AB">
        <w:t xml:space="preserve">ntom dokumentację </w:t>
      </w:r>
      <w:r w:rsidR="009170E9" w:rsidRPr="00AA18AB">
        <w:t>przetargową</w:t>
      </w:r>
      <w:r w:rsidRPr="00AA18AB">
        <w:t xml:space="preserve"> w postaci </w:t>
      </w:r>
      <w:r w:rsidR="00AA18AB" w:rsidRPr="00AA18AB">
        <w:t>Projektu budowlanego</w:t>
      </w:r>
      <w:r w:rsidRPr="00AA18AB">
        <w:t xml:space="preserve"> oraz </w:t>
      </w:r>
      <w:r w:rsidR="009170E9" w:rsidRPr="00AA18AB">
        <w:t>Przedmiaru Robót</w:t>
      </w:r>
      <w:r w:rsidR="003312DE">
        <w:t xml:space="preserve"> (ma charakter pomocniczy, w celu określenia zakresu, sprawdzenie ilości i kompletności po stronie Oferenta)</w:t>
      </w:r>
      <w:r w:rsidRPr="00AA18AB">
        <w:t xml:space="preserve"> </w:t>
      </w:r>
      <w:r w:rsidR="00497FC1">
        <w:t xml:space="preserve">wraz z Opisem zakresu instalacji elektrycznych </w:t>
      </w:r>
      <w:r w:rsidR="00834767">
        <w:t>–</w:t>
      </w:r>
      <w:r w:rsidR="009170E9">
        <w:t xml:space="preserve"> p</w:t>
      </w:r>
      <w:r w:rsidR="00834767">
        <w:t>o wcześniejszym uzgodnieniu terminu odbioru w siedzibie Zamawiającego.</w:t>
      </w:r>
      <w:r>
        <w:t xml:space="preserve"> </w:t>
      </w:r>
    </w:p>
    <w:p w:rsidR="00292FFF" w:rsidRPr="00834767" w:rsidRDefault="00A47423">
      <w:pPr>
        <w:numPr>
          <w:ilvl w:val="0"/>
          <w:numId w:val="2"/>
        </w:numPr>
        <w:spacing w:after="5"/>
        <w:ind w:right="33" w:hanging="360"/>
      </w:pPr>
      <w:r w:rsidRPr="00834767">
        <w:t xml:space="preserve">Zamawiający zaleca dokonania wizji lokalnej celem zapoznania się z warunkami miejsca planowanej inwestycji przed przystąpieniem do przygotowywania oferty.  </w:t>
      </w:r>
    </w:p>
    <w:p w:rsidR="00292FFF" w:rsidRDefault="00A47423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292FFF" w:rsidRDefault="00A47423" w:rsidP="009170E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292FFF" w:rsidRDefault="00A47423">
      <w:pPr>
        <w:pStyle w:val="Nagwek1"/>
        <w:spacing w:after="165"/>
        <w:ind w:left="1065" w:hanging="720"/>
      </w:pPr>
      <w:r>
        <w:t xml:space="preserve">Opis warunków udziału w postępowaniu </w:t>
      </w:r>
    </w:p>
    <w:p w:rsidR="00292FFF" w:rsidRDefault="00A47423" w:rsidP="00011E58">
      <w:pPr>
        <w:numPr>
          <w:ilvl w:val="0"/>
          <w:numId w:val="3"/>
        </w:numPr>
        <w:ind w:left="567" w:right="33" w:hanging="425"/>
      </w:pPr>
      <w:r>
        <w:t xml:space="preserve">O udzielenie zamówienia może ubiegać się Wykonawca spełniający łącznie następujące warunki: </w:t>
      </w:r>
    </w:p>
    <w:p w:rsidR="00292FFF" w:rsidRDefault="00A47423">
      <w:pPr>
        <w:numPr>
          <w:ilvl w:val="1"/>
          <w:numId w:val="3"/>
        </w:numPr>
        <w:ind w:right="33" w:hanging="360"/>
      </w:pPr>
      <w:r>
        <w:lastRenderedPageBreak/>
        <w:t>Posiada wpis do Ewidencji Działalności Gospodarczej/Krajowego Rejestru Sądowego lub jego</w:t>
      </w:r>
      <w:r w:rsidR="009170E9">
        <w:t xml:space="preserve"> odpowiednik </w:t>
      </w:r>
      <w:r>
        <w:t xml:space="preserve">w kraju Wykonawcy, </w:t>
      </w:r>
    </w:p>
    <w:p w:rsidR="00292FFF" w:rsidRDefault="00A47423">
      <w:pPr>
        <w:numPr>
          <w:ilvl w:val="1"/>
          <w:numId w:val="3"/>
        </w:numPr>
        <w:ind w:right="33" w:hanging="360"/>
      </w:pPr>
      <w:r>
        <w:t xml:space="preserve">Posiada uprawnienia do wykonywania określonej działalności lub czynności, jeżeli przepisy prawa nakładają obowiązek ich posiadania, </w:t>
      </w:r>
    </w:p>
    <w:p w:rsidR="00292FFF" w:rsidRDefault="00A47423">
      <w:pPr>
        <w:numPr>
          <w:ilvl w:val="1"/>
          <w:numId w:val="3"/>
        </w:numPr>
        <w:ind w:right="33" w:hanging="360"/>
      </w:pPr>
      <w:r>
        <w:t xml:space="preserve">Posiada niezbędną wiedzę i doświadczenie, </w:t>
      </w:r>
    </w:p>
    <w:p w:rsidR="00292FFF" w:rsidRDefault="00A47423">
      <w:pPr>
        <w:numPr>
          <w:ilvl w:val="1"/>
          <w:numId w:val="3"/>
        </w:numPr>
        <w:ind w:right="33" w:hanging="360"/>
      </w:pPr>
      <w:r>
        <w:t xml:space="preserve">Dysponuje odpowiednim potencjałem technicznym i osobami zdolnymi do wykonywania zamówienia, </w:t>
      </w:r>
    </w:p>
    <w:p w:rsidR="00292FFF" w:rsidRDefault="00A47423">
      <w:pPr>
        <w:numPr>
          <w:ilvl w:val="0"/>
          <w:numId w:val="3"/>
        </w:numPr>
        <w:ind w:right="33" w:hanging="360"/>
      </w:pPr>
      <w:r>
        <w:t>Ocena spełnienia w/w warunków</w:t>
      </w:r>
      <w:r w:rsidR="00402988">
        <w:t xml:space="preserve"> oraz ocena oferty</w:t>
      </w:r>
      <w:r>
        <w:t xml:space="preserve"> zostanie przeprowadzona na podstawie następujących dokumentów, które każdy z Wykonawców ma obowiązek złożyć: </w:t>
      </w:r>
    </w:p>
    <w:p w:rsidR="00292FFF" w:rsidRDefault="00A47423">
      <w:pPr>
        <w:numPr>
          <w:ilvl w:val="1"/>
          <w:numId w:val="3"/>
        </w:numPr>
        <w:ind w:right="33" w:hanging="360"/>
      </w:pPr>
      <w:r>
        <w:t xml:space="preserve">Wypełniony formularz ofertowy – stanowiący załącznik nr 1 do Zapytania Ofertowego;  </w:t>
      </w:r>
    </w:p>
    <w:p w:rsidR="00292FFF" w:rsidRPr="00AA18AB" w:rsidRDefault="00A47423">
      <w:pPr>
        <w:numPr>
          <w:ilvl w:val="1"/>
          <w:numId w:val="3"/>
        </w:numPr>
        <w:ind w:right="33" w:hanging="360"/>
      </w:pPr>
      <w:r w:rsidRPr="00AA18AB">
        <w:t>Wykaz zrealizowanych podobnych zamówień – stanowiący załączn</w:t>
      </w:r>
      <w:r w:rsidR="00DC142E" w:rsidRPr="00AA18AB">
        <w:t xml:space="preserve">ik nr </w:t>
      </w:r>
      <w:r w:rsidR="00AA18AB" w:rsidRPr="00AA18AB">
        <w:t>2</w:t>
      </w:r>
      <w:r w:rsidR="00DC142E" w:rsidRPr="00AA18AB">
        <w:t xml:space="preserve"> do Zapytania Ofertowego</w:t>
      </w:r>
      <w:r w:rsidRPr="00AA18AB">
        <w:t xml:space="preserve">; </w:t>
      </w:r>
      <w:r w:rsidR="00DC142E" w:rsidRPr="00AA18AB">
        <w:t>Za podobne zamówienie uważa się realizację budowy, rozbu</w:t>
      </w:r>
      <w:r w:rsidR="00BC6C82" w:rsidRPr="00AA18AB">
        <w:t>dowy lub modernizacji obiektu o </w:t>
      </w:r>
      <w:r w:rsidR="00DC142E" w:rsidRPr="00AA18AB">
        <w:t xml:space="preserve">charakterze </w:t>
      </w:r>
      <w:r w:rsidR="00AA18AB" w:rsidRPr="00AA18AB">
        <w:t>użyteczności publicznej</w:t>
      </w:r>
      <w:r w:rsidR="00DC142E" w:rsidRPr="00AA18AB">
        <w:t xml:space="preserve"> o wartości ponad </w:t>
      </w:r>
      <w:r w:rsidR="00AA18AB" w:rsidRPr="00AA18AB">
        <w:t>6</w:t>
      </w:r>
      <w:r w:rsidR="007E425E">
        <w:t>,5</w:t>
      </w:r>
      <w:r w:rsidR="00402988" w:rsidRPr="00AA18AB">
        <w:t xml:space="preserve"> mln zł brutto;</w:t>
      </w:r>
    </w:p>
    <w:p w:rsidR="00292FFF" w:rsidRDefault="00A47423">
      <w:pPr>
        <w:numPr>
          <w:ilvl w:val="1"/>
          <w:numId w:val="3"/>
        </w:numPr>
        <w:spacing w:after="126"/>
        <w:ind w:right="33" w:hanging="360"/>
      </w:pPr>
      <w:r>
        <w:t>Wypełnion</w:t>
      </w:r>
      <w:r w:rsidR="009170E9">
        <w:t>y</w:t>
      </w:r>
      <w:r>
        <w:t xml:space="preserve"> </w:t>
      </w:r>
      <w:r w:rsidR="009170E9">
        <w:t xml:space="preserve">Przedmiar Robót przekazany </w:t>
      </w:r>
      <w:r>
        <w:t xml:space="preserve">Oferentom; </w:t>
      </w:r>
    </w:p>
    <w:p w:rsidR="00292FFF" w:rsidRDefault="00A47423">
      <w:pPr>
        <w:spacing w:after="292" w:line="259" w:lineRule="auto"/>
        <w:ind w:left="428" w:right="0" w:firstLine="0"/>
        <w:jc w:val="left"/>
      </w:pPr>
      <w:r>
        <w:t xml:space="preserve"> </w:t>
      </w:r>
    </w:p>
    <w:p w:rsidR="00292FFF" w:rsidRDefault="00A47423">
      <w:pPr>
        <w:pStyle w:val="Nagwek1"/>
        <w:spacing w:after="287"/>
        <w:ind w:left="1065" w:hanging="720"/>
      </w:pPr>
      <w:r>
        <w:t xml:space="preserve">Opis sposobu przygotowania oferty </w:t>
      </w:r>
    </w:p>
    <w:p w:rsidR="00292FFF" w:rsidRDefault="00A47423">
      <w:pPr>
        <w:numPr>
          <w:ilvl w:val="0"/>
          <w:numId w:val="4"/>
        </w:numPr>
        <w:spacing w:after="279"/>
        <w:ind w:right="33" w:hanging="360"/>
      </w:pPr>
      <w:r>
        <w:t>Ofertę należy przygotować zgodnie z opisem zamówienia. Oferent pon</w:t>
      </w:r>
      <w:r w:rsidR="00BC6C82">
        <w:t>osi wszystkie koszty związane z </w:t>
      </w:r>
      <w:r>
        <w:t xml:space="preserve">przygotowaniem i złożeniem oferty. </w:t>
      </w:r>
    </w:p>
    <w:p w:rsidR="00292FFF" w:rsidRDefault="00A47423">
      <w:pPr>
        <w:numPr>
          <w:ilvl w:val="0"/>
          <w:numId w:val="4"/>
        </w:numPr>
        <w:ind w:right="33" w:hanging="360"/>
      </w:pPr>
      <w:r>
        <w:t xml:space="preserve">Oferta powinna zawierać datę sporządzenia oferty. </w:t>
      </w:r>
    </w:p>
    <w:p w:rsidR="00292FFF" w:rsidRDefault="00A47423">
      <w:pPr>
        <w:numPr>
          <w:ilvl w:val="0"/>
          <w:numId w:val="4"/>
        </w:numPr>
        <w:ind w:right="33" w:hanging="360"/>
      </w:pPr>
      <w:r>
        <w:t xml:space="preserve">Oferta powinna zawierać nazwę i adres Oferenta. </w:t>
      </w:r>
    </w:p>
    <w:p w:rsidR="00292FFF" w:rsidRDefault="00A47423">
      <w:pPr>
        <w:numPr>
          <w:ilvl w:val="0"/>
          <w:numId w:val="4"/>
        </w:numPr>
        <w:ind w:right="33" w:hanging="360"/>
      </w:pPr>
      <w:r>
        <w:t xml:space="preserve">Oferta powinna zawierać cenę całkowitą </w:t>
      </w:r>
      <w:r w:rsidRPr="00AA18AB">
        <w:t>netto i brutto.</w:t>
      </w:r>
      <w:r>
        <w:t xml:space="preserve"> </w:t>
      </w:r>
    </w:p>
    <w:p w:rsidR="00292FFF" w:rsidRDefault="00A47423">
      <w:pPr>
        <w:numPr>
          <w:ilvl w:val="0"/>
          <w:numId w:val="4"/>
        </w:numPr>
        <w:ind w:right="33" w:hanging="360"/>
      </w:pPr>
      <w:r>
        <w:t xml:space="preserve">Oferta powinna zawierać termin płatności. </w:t>
      </w:r>
    </w:p>
    <w:p w:rsidR="00292FFF" w:rsidRDefault="00A47423">
      <w:pPr>
        <w:numPr>
          <w:ilvl w:val="0"/>
          <w:numId w:val="4"/>
        </w:numPr>
        <w:ind w:right="33" w:hanging="360"/>
      </w:pPr>
      <w:r>
        <w:t xml:space="preserve">Oferta powinna zawierać termin realizacji zamówienia.  </w:t>
      </w:r>
    </w:p>
    <w:p w:rsidR="00292FFF" w:rsidRDefault="00A47423">
      <w:pPr>
        <w:numPr>
          <w:ilvl w:val="0"/>
          <w:numId w:val="4"/>
        </w:numPr>
        <w:ind w:right="33" w:hanging="360"/>
      </w:pPr>
      <w:r>
        <w:t xml:space="preserve">Oferta powinna zawierać termin gwarancji podany w miesiącach. </w:t>
      </w:r>
      <w:r w:rsidR="00DC142E">
        <w:t>Min</w:t>
      </w:r>
      <w:r w:rsidR="00BC6C82">
        <w:t>imalny czas gwarancji wynosi 36 </w:t>
      </w:r>
      <w:r w:rsidR="00DC142E">
        <w:t>miesięcy.</w:t>
      </w:r>
      <w:r>
        <w:t xml:space="preserve">  </w:t>
      </w:r>
    </w:p>
    <w:p w:rsidR="00292FFF" w:rsidRDefault="00A47423">
      <w:pPr>
        <w:numPr>
          <w:ilvl w:val="0"/>
          <w:numId w:val="4"/>
        </w:numPr>
        <w:ind w:right="33" w:hanging="360"/>
      </w:pPr>
      <w:r>
        <w:t xml:space="preserve">Oferta musi być </w:t>
      </w:r>
      <w:r w:rsidR="003312DE">
        <w:t>ważna przynajmniej przez okres 9</w:t>
      </w:r>
      <w:r>
        <w:t>0 dni, przy czym bie</w:t>
      </w:r>
      <w:r w:rsidR="00BC6C82">
        <w:t>g terminu rozpoczyna się wraz z </w:t>
      </w:r>
      <w:r>
        <w:t xml:space="preserve">upływem terminu składania ofert. W ofercie należy podać termin jej ważności. </w:t>
      </w:r>
    </w:p>
    <w:p w:rsidR="00292FFF" w:rsidRDefault="00A47423">
      <w:pPr>
        <w:numPr>
          <w:ilvl w:val="0"/>
          <w:numId w:val="4"/>
        </w:numPr>
        <w:ind w:right="33" w:hanging="360"/>
      </w:pPr>
      <w:r>
        <w:t xml:space="preserve">Oferta musi zostać podpisana przez osoby uprawnione do reprezentacji podmiotu </w:t>
      </w:r>
      <w:r w:rsidR="00BC6C82">
        <w:t>składającego ofertę i </w:t>
      </w:r>
      <w:r>
        <w:t xml:space="preserve">ostemplowana pieczęcią firmową. Każdą stronę oferty należy parafować; </w:t>
      </w:r>
    </w:p>
    <w:p w:rsidR="00292FFF" w:rsidRDefault="00A47423" w:rsidP="009170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92FFF" w:rsidRDefault="00A47423">
      <w:pPr>
        <w:pStyle w:val="Nagwek1"/>
        <w:ind w:left="1065" w:hanging="720"/>
      </w:pPr>
      <w:r>
        <w:t xml:space="preserve">Miejsce i termin składania ofert </w:t>
      </w:r>
    </w:p>
    <w:p w:rsidR="00292FFF" w:rsidRDefault="00A47423" w:rsidP="00402988">
      <w:pPr>
        <w:pStyle w:val="NormalnyWeb"/>
        <w:spacing w:before="0" w:beforeAutospacing="0" w:after="6" w:afterAutospacing="0" w:line="271" w:lineRule="auto"/>
        <w:rPr>
          <w:rFonts w:asciiTheme="minorHAnsi" w:hAnsiTheme="minorHAnsi"/>
          <w:sz w:val="22"/>
          <w:szCs w:val="22"/>
        </w:rPr>
      </w:pPr>
      <w:r w:rsidRPr="00402988">
        <w:rPr>
          <w:rFonts w:asciiTheme="minorHAnsi" w:hAnsiTheme="minorHAnsi"/>
          <w:sz w:val="22"/>
          <w:szCs w:val="22"/>
        </w:rPr>
        <w:t>Oferty należy składać w formie pisemnej na adres</w:t>
      </w:r>
      <w:r w:rsidR="00402988" w:rsidRPr="00402988">
        <w:rPr>
          <w:rFonts w:asciiTheme="minorHAnsi" w:hAnsiTheme="minorHAnsi"/>
          <w:sz w:val="22"/>
          <w:szCs w:val="22"/>
        </w:rPr>
        <w:t>:</w:t>
      </w:r>
      <w:r w:rsidRPr="00402988">
        <w:rPr>
          <w:rFonts w:asciiTheme="minorHAnsi" w:hAnsiTheme="minorHAnsi"/>
          <w:sz w:val="22"/>
          <w:szCs w:val="22"/>
        </w:rPr>
        <w:t xml:space="preserve"> </w:t>
      </w:r>
      <w:r w:rsidR="00DE168E">
        <w:rPr>
          <w:rFonts w:asciiTheme="minorHAnsi" w:hAnsiTheme="minorHAnsi"/>
          <w:sz w:val="22"/>
          <w:szCs w:val="22"/>
        </w:rPr>
        <w:t xml:space="preserve">Archidiecezjalny Ośrodek Charytatywny Caritas Rybaki 5, 11-034 Stawiguda </w:t>
      </w:r>
      <w:bookmarkStart w:id="0" w:name="_GoBack"/>
      <w:bookmarkEnd w:id="0"/>
      <w:r w:rsidRPr="00402988">
        <w:rPr>
          <w:rFonts w:asciiTheme="minorHAnsi" w:hAnsiTheme="minorHAnsi"/>
          <w:sz w:val="22"/>
          <w:szCs w:val="22"/>
        </w:rPr>
        <w:t xml:space="preserve">w terminie do </w:t>
      </w:r>
      <w:r w:rsidRPr="00AA18AB">
        <w:rPr>
          <w:rFonts w:asciiTheme="minorHAnsi" w:hAnsiTheme="minorHAnsi"/>
          <w:sz w:val="22"/>
          <w:szCs w:val="22"/>
        </w:rPr>
        <w:t xml:space="preserve">dnia </w:t>
      </w:r>
      <w:r w:rsidR="00011E58" w:rsidRPr="00AA18AB">
        <w:rPr>
          <w:rFonts w:asciiTheme="minorHAnsi" w:hAnsiTheme="minorHAnsi"/>
          <w:b/>
          <w:sz w:val="22"/>
          <w:szCs w:val="22"/>
        </w:rPr>
        <w:t>3</w:t>
      </w:r>
      <w:r w:rsidR="00AA18AB">
        <w:rPr>
          <w:rFonts w:asciiTheme="minorHAnsi" w:hAnsiTheme="minorHAnsi"/>
          <w:b/>
          <w:sz w:val="22"/>
          <w:szCs w:val="22"/>
        </w:rPr>
        <w:t>1</w:t>
      </w:r>
      <w:r w:rsidR="00011E58" w:rsidRPr="00AA18AB">
        <w:rPr>
          <w:rFonts w:asciiTheme="minorHAnsi" w:hAnsiTheme="minorHAnsi"/>
          <w:b/>
          <w:sz w:val="22"/>
          <w:szCs w:val="22"/>
        </w:rPr>
        <w:t>.03</w:t>
      </w:r>
      <w:r w:rsidRPr="00AA18AB">
        <w:rPr>
          <w:rFonts w:asciiTheme="minorHAnsi" w:hAnsiTheme="minorHAnsi"/>
          <w:b/>
          <w:sz w:val="22"/>
          <w:szCs w:val="22"/>
        </w:rPr>
        <w:t>.201</w:t>
      </w:r>
      <w:r w:rsidR="00011E58" w:rsidRPr="00AA18AB">
        <w:rPr>
          <w:rFonts w:asciiTheme="minorHAnsi" w:hAnsiTheme="minorHAnsi"/>
          <w:b/>
          <w:sz w:val="22"/>
          <w:szCs w:val="22"/>
        </w:rPr>
        <w:t>7</w:t>
      </w:r>
      <w:r w:rsidRPr="00AA18AB">
        <w:rPr>
          <w:rFonts w:asciiTheme="minorHAnsi" w:hAnsiTheme="minorHAnsi"/>
          <w:b/>
          <w:sz w:val="22"/>
          <w:szCs w:val="22"/>
        </w:rPr>
        <w:t xml:space="preserve">r. do godz. </w:t>
      </w:r>
      <w:r w:rsidR="009E04BD" w:rsidRPr="00AA18AB">
        <w:rPr>
          <w:rFonts w:asciiTheme="minorHAnsi" w:hAnsiTheme="minorHAnsi"/>
          <w:b/>
          <w:sz w:val="22"/>
          <w:szCs w:val="22"/>
        </w:rPr>
        <w:t>1</w:t>
      </w:r>
      <w:r w:rsidR="00011E58" w:rsidRPr="00AA18AB">
        <w:rPr>
          <w:rFonts w:asciiTheme="minorHAnsi" w:hAnsiTheme="minorHAnsi"/>
          <w:b/>
          <w:sz w:val="22"/>
          <w:szCs w:val="22"/>
        </w:rPr>
        <w:t>3</w:t>
      </w:r>
      <w:r w:rsidR="009E04BD" w:rsidRPr="00AA18AB">
        <w:rPr>
          <w:rFonts w:asciiTheme="minorHAnsi" w:hAnsiTheme="minorHAnsi"/>
          <w:b/>
          <w:sz w:val="22"/>
          <w:szCs w:val="22"/>
        </w:rPr>
        <w:t>:00</w:t>
      </w:r>
      <w:r w:rsidRPr="00AA18AB">
        <w:rPr>
          <w:rFonts w:asciiTheme="minorHAnsi" w:hAnsiTheme="minorHAnsi"/>
          <w:b/>
          <w:sz w:val="22"/>
          <w:szCs w:val="22"/>
        </w:rPr>
        <w:t>.</w:t>
      </w:r>
      <w:r w:rsidRPr="00402988">
        <w:rPr>
          <w:rFonts w:asciiTheme="minorHAnsi" w:hAnsiTheme="minorHAnsi"/>
          <w:sz w:val="22"/>
          <w:szCs w:val="22"/>
        </w:rPr>
        <w:t xml:space="preserve">  </w:t>
      </w:r>
    </w:p>
    <w:p w:rsidR="00402988" w:rsidRPr="00402988" w:rsidRDefault="00402988" w:rsidP="00402988">
      <w:pPr>
        <w:pStyle w:val="NormalnyWeb"/>
        <w:spacing w:before="0" w:beforeAutospacing="0" w:after="6" w:afterAutospacing="0" w:line="271" w:lineRule="auto"/>
        <w:rPr>
          <w:rFonts w:asciiTheme="minorHAnsi" w:hAnsiTheme="minorHAnsi"/>
          <w:sz w:val="22"/>
          <w:szCs w:val="22"/>
        </w:rPr>
      </w:pPr>
    </w:p>
    <w:p w:rsidR="00292FFF" w:rsidRPr="00402988" w:rsidRDefault="00A47423">
      <w:pPr>
        <w:spacing w:after="248"/>
        <w:ind w:left="-5" w:right="33"/>
        <w:rPr>
          <w:rFonts w:asciiTheme="minorHAnsi" w:hAnsiTheme="minorHAnsi"/>
        </w:rPr>
      </w:pPr>
      <w:r w:rsidRPr="00402988">
        <w:rPr>
          <w:rFonts w:asciiTheme="minorHAnsi" w:hAnsiTheme="minorHAnsi"/>
        </w:rPr>
        <w:t xml:space="preserve">Na kopercie/w temacie wiadomości proszę podać: </w:t>
      </w:r>
    </w:p>
    <w:p w:rsidR="00292FFF" w:rsidRPr="009E04BD" w:rsidRDefault="00BC6C82" w:rsidP="00BC6C82">
      <w:pPr>
        <w:spacing w:after="139" w:line="259" w:lineRule="auto"/>
        <w:ind w:left="934" w:right="0" w:firstLine="0"/>
        <w:jc w:val="center"/>
        <w:rPr>
          <w:b/>
        </w:rPr>
      </w:pPr>
      <w:r>
        <w:rPr>
          <w:b/>
        </w:rPr>
        <w:lastRenderedPageBreak/>
        <w:t>OFERTA NA</w:t>
      </w:r>
      <w:r w:rsidR="00A47423" w:rsidRPr="009E04BD">
        <w:rPr>
          <w:b/>
        </w:rPr>
        <w:t xml:space="preserve"> </w:t>
      </w:r>
      <w:r w:rsidR="009E04BD" w:rsidRPr="009E04BD">
        <w:rPr>
          <w:b/>
        </w:rPr>
        <w:t>REALIZACJĘ ZADANIA POD NAZWĄ „</w:t>
      </w:r>
      <w:r w:rsidR="00820051">
        <w:rPr>
          <w:b/>
          <w:sz w:val="24"/>
          <w:szCs w:val="24"/>
        </w:rPr>
        <w:t>Przebudowa istniejącego budynku pokoszarowego na cele turystyczno-hotelowe/ hotel „Bielik”</w:t>
      </w:r>
      <w:r w:rsidR="00820051" w:rsidRPr="00811AFC">
        <w:rPr>
          <w:b/>
          <w:sz w:val="24"/>
          <w:szCs w:val="24"/>
        </w:rPr>
        <w:t xml:space="preserve"> w miejscowości Rybaki gm. Stawiguda</w:t>
      </w:r>
      <w:r w:rsidR="00A47423" w:rsidRPr="009E04BD">
        <w:rPr>
          <w:b/>
        </w:rPr>
        <w:t>”.</w:t>
      </w:r>
    </w:p>
    <w:p w:rsidR="00292FFF" w:rsidRDefault="00A47423">
      <w:pPr>
        <w:spacing w:after="279"/>
        <w:ind w:left="-5" w:right="33"/>
      </w:pPr>
      <w:r>
        <w:t xml:space="preserve">Terminem złożenia oferty jest termin jej wpływu do Zamawiającego. Oferty złożone po terminie nie będą brane pod uwagę. </w:t>
      </w:r>
    </w:p>
    <w:p w:rsidR="00292FFF" w:rsidRDefault="00A47423">
      <w:pPr>
        <w:pStyle w:val="Nagwek1"/>
        <w:ind w:left="1065" w:hanging="720"/>
      </w:pPr>
      <w:r>
        <w:t xml:space="preserve">Kryteria oceny ofert </w:t>
      </w:r>
    </w:p>
    <w:p w:rsidR="00901B25" w:rsidRPr="00901B25" w:rsidRDefault="00901B25" w:rsidP="00901B25">
      <w:pPr>
        <w:pStyle w:val="Akapitzlist"/>
        <w:numPr>
          <w:ilvl w:val="0"/>
          <w:numId w:val="14"/>
        </w:numPr>
      </w:pPr>
      <w:r>
        <w:t>W postepowaniu mogą uczestniczyć oferenci których przerób roczny jest większy bądź równy 50 mln zł.</w:t>
      </w:r>
      <w:r w:rsidR="00AA18AB">
        <w:t xml:space="preserve"> oraz posiadają zdolność kredytową w wysokości min. 10 mln zł.</w:t>
      </w:r>
    </w:p>
    <w:p w:rsidR="00292FFF" w:rsidRDefault="00A47423" w:rsidP="00901B25">
      <w:pPr>
        <w:pStyle w:val="Akapitzlist"/>
        <w:numPr>
          <w:ilvl w:val="0"/>
          <w:numId w:val="14"/>
        </w:numPr>
        <w:spacing w:after="128" w:line="264" w:lineRule="auto"/>
        <w:ind w:right="34"/>
      </w:pPr>
      <w:r>
        <w:t xml:space="preserve">Zamawiający wybierze najkorzystniejszą ofertę spełniającą warunki określone w zapytaniu ofertowym.  </w:t>
      </w:r>
    </w:p>
    <w:p w:rsidR="00292FFF" w:rsidRDefault="00A47423" w:rsidP="00BC6C82">
      <w:pPr>
        <w:spacing w:after="0" w:line="264" w:lineRule="auto"/>
        <w:ind w:left="-6" w:right="34" w:hanging="11"/>
      </w:pPr>
      <w:r>
        <w:t xml:space="preserve">Przy  wyborze oferty zamawiający będzie się kierował następującymi kryteriami: </w:t>
      </w:r>
    </w:p>
    <w:tbl>
      <w:tblPr>
        <w:tblStyle w:val="TableGrid"/>
        <w:tblW w:w="9951" w:type="dxa"/>
        <w:tblInd w:w="115" w:type="dxa"/>
        <w:tblCellMar>
          <w:top w:w="46" w:type="dxa"/>
          <w:left w:w="5" w:type="dxa"/>
        </w:tblCellMar>
        <w:tblLook w:val="04A0" w:firstRow="1" w:lastRow="0" w:firstColumn="1" w:lastColumn="0" w:noHBand="0" w:noVBand="1"/>
      </w:tblPr>
      <w:tblGrid>
        <w:gridCol w:w="417"/>
        <w:gridCol w:w="1451"/>
        <w:gridCol w:w="551"/>
        <w:gridCol w:w="7532"/>
      </w:tblGrid>
      <w:tr w:rsidR="00292FFF" w:rsidTr="00901B25">
        <w:trPr>
          <w:trHeight w:val="55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92FFF" w:rsidRDefault="00A47423" w:rsidP="00BC6C82">
            <w:pPr>
              <w:spacing w:line="259" w:lineRule="auto"/>
              <w:ind w:left="84" w:right="0" w:firstLine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92FFF" w:rsidRDefault="00A47423" w:rsidP="00BC6C82">
            <w:pPr>
              <w:spacing w:line="259" w:lineRule="auto"/>
              <w:ind w:left="24" w:right="0" w:firstLine="0"/>
              <w:jc w:val="center"/>
            </w:pPr>
            <w:r>
              <w:rPr>
                <w:b/>
              </w:rPr>
              <w:t>Nazwa kryterium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92FFF" w:rsidRDefault="00A47423" w:rsidP="00BC6C82">
            <w:pPr>
              <w:spacing w:line="259" w:lineRule="auto"/>
              <w:ind w:left="20" w:right="0" w:firstLine="0"/>
              <w:jc w:val="center"/>
            </w:pPr>
            <w:r>
              <w:rPr>
                <w:b/>
              </w:rPr>
              <w:t>Waga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92FFF" w:rsidRDefault="00A47423" w:rsidP="00BC6C82">
            <w:pPr>
              <w:spacing w:line="259" w:lineRule="auto"/>
              <w:ind w:left="0" w:right="2" w:firstLine="0"/>
              <w:jc w:val="center"/>
            </w:pPr>
            <w:r>
              <w:rPr>
                <w:b/>
              </w:rPr>
              <w:t>Sposób przyznawania punktów</w:t>
            </w:r>
          </w:p>
        </w:tc>
      </w:tr>
      <w:tr w:rsidR="00292FFF" w:rsidRPr="00901B25" w:rsidTr="00901B25">
        <w:trPr>
          <w:trHeight w:val="151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FF" w:rsidRPr="00901B25" w:rsidRDefault="00A47423">
            <w:pPr>
              <w:spacing w:line="259" w:lineRule="auto"/>
              <w:ind w:left="0" w:right="2" w:firstLine="0"/>
              <w:jc w:val="center"/>
            </w:pPr>
            <w:r w:rsidRPr="00901B25">
              <w:t xml:space="preserve">1.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FF" w:rsidRPr="00901B25" w:rsidRDefault="00A47423">
            <w:pPr>
              <w:spacing w:line="259" w:lineRule="auto"/>
              <w:ind w:left="0" w:right="5" w:firstLine="0"/>
              <w:jc w:val="center"/>
            </w:pPr>
            <w:r w:rsidRPr="00901B25">
              <w:t xml:space="preserve">Cena netto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FF" w:rsidRPr="00901B25" w:rsidRDefault="00901B25">
            <w:pPr>
              <w:spacing w:line="259" w:lineRule="auto"/>
              <w:ind w:left="85" w:right="0" w:firstLine="0"/>
            </w:pPr>
            <w:r w:rsidRPr="00901B25">
              <w:t>6</w:t>
            </w:r>
            <w:r w:rsidR="00A47423" w:rsidRPr="00901B25">
              <w:t xml:space="preserve">0%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82" w:rsidRPr="00901B25" w:rsidRDefault="00A47423">
            <w:pPr>
              <w:spacing w:line="276" w:lineRule="auto"/>
              <w:ind w:left="0" w:right="0" w:firstLine="0"/>
            </w:pPr>
            <w:r w:rsidRPr="00901B25">
              <w:t xml:space="preserve">Liczba punktów obliczona zostanie jako proporcja ceny najniższej ze złożonych ofert do ceny z oferty ocenianej pomnożona przez wagę danego kryterium, tj. w sposób następujący: </w:t>
            </w:r>
          </w:p>
          <w:p w:rsidR="00292FFF" w:rsidRPr="00901B25" w:rsidRDefault="00BC6C82" w:rsidP="00BC6C82">
            <w:pPr>
              <w:spacing w:line="276" w:lineRule="auto"/>
              <w:ind w:left="0" w:right="0" w:firstLine="0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cena w ofercie z najniższą ceną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cena badane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 oferty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∙waga kryterium ∙100</m:t>
                </m:r>
              </m:oMath>
            </m:oMathPara>
          </w:p>
          <w:p w:rsidR="00BC6C82" w:rsidRPr="00901B25" w:rsidRDefault="00BC6C82" w:rsidP="00BC6C82">
            <w:pPr>
              <w:spacing w:line="276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292FFF" w:rsidTr="00901B25">
        <w:trPr>
          <w:trHeight w:val="213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FF" w:rsidRPr="00AA18AB" w:rsidRDefault="00901B25">
            <w:pPr>
              <w:spacing w:line="259" w:lineRule="auto"/>
              <w:ind w:left="0" w:right="2" w:firstLine="0"/>
              <w:jc w:val="center"/>
            </w:pPr>
            <w:r w:rsidRPr="00AA18AB">
              <w:t>2</w:t>
            </w:r>
            <w:r w:rsidR="00A47423" w:rsidRPr="00AA18AB">
              <w:t xml:space="preserve">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FF" w:rsidRPr="00AA18AB" w:rsidRDefault="00DC142E" w:rsidP="00402988">
            <w:pPr>
              <w:spacing w:line="259" w:lineRule="auto"/>
              <w:ind w:left="0" w:right="0" w:firstLine="0"/>
              <w:jc w:val="center"/>
            </w:pPr>
            <w:r w:rsidRPr="00AA18AB">
              <w:t>Ilość wykonanych</w:t>
            </w:r>
            <w:r w:rsidR="00402988" w:rsidRPr="00AA18AB">
              <w:t xml:space="preserve"> podobnych</w:t>
            </w:r>
            <w:r w:rsidRPr="00AA18AB">
              <w:t xml:space="preserve"> robót budowlanych </w:t>
            </w:r>
            <w:r w:rsidR="00A47423" w:rsidRPr="00AA18AB"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FF" w:rsidRPr="00AA18AB" w:rsidRDefault="00901B25">
            <w:pPr>
              <w:spacing w:line="259" w:lineRule="auto"/>
              <w:ind w:left="85" w:right="0" w:firstLine="0"/>
            </w:pPr>
            <w:r w:rsidRPr="00AA18AB">
              <w:t>20</w:t>
            </w:r>
            <w:r w:rsidR="00A47423" w:rsidRPr="00AA18AB">
              <w:t xml:space="preserve">%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D10" w:rsidRPr="00AA18AB" w:rsidRDefault="00A47423">
            <w:pPr>
              <w:numPr>
                <w:ilvl w:val="0"/>
                <w:numId w:val="10"/>
              </w:numPr>
              <w:spacing w:after="16" w:line="259" w:lineRule="auto"/>
              <w:ind w:right="0" w:hanging="103"/>
              <w:jc w:val="left"/>
            </w:pPr>
            <w:r w:rsidRPr="00AA18AB">
              <w:t xml:space="preserve">w przypadku ofert z </w:t>
            </w:r>
            <w:r w:rsidR="00AA7D10" w:rsidRPr="00AA18AB">
              <w:t>0-1</w:t>
            </w:r>
            <w:r w:rsidR="00901B25" w:rsidRPr="00AA18AB">
              <w:t>0</w:t>
            </w:r>
            <w:r w:rsidR="00AA7D10" w:rsidRPr="00AA18AB">
              <w:t xml:space="preserve"> robotami podobnymi - 0 pkt.</w:t>
            </w:r>
          </w:p>
          <w:p w:rsidR="00292FFF" w:rsidRPr="00AA18AB" w:rsidRDefault="00AA7D10">
            <w:pPr>
              <w:spacing w:line="259" w:lineRule="auto"/>
              <w:ind w:left="0" w:right="0" w:firstLine="0"/>
              <w:jc w:val="left"/>
            </w:pPr>
            <w:r w:rsidRPr="00AA18AB">
              <w:t xml:space="preserve">- </w:t>
            </w:r>
            <w:r w:rsidR="00A47423" w:rsidRPr="00AA18AB">
              <w:t xml:space="preserve">w przypadku ofert z </w:t>
            </w:r>
            <w:r w:rsidR="00901B25" w:rsidRPr="00AA18AB">
              <w:t>1</w:t>
            </w:r>
            <w:r w:rsidR="00B07B89">
              <w:t>1</w:t>
            </w:r>
            <w:r w:rsidR="00901B25" w:rsidRPr="00AA18AB">
              <w:t>-15</w:t>
            </w:r>
            <w:r w:rsidRPr="00AA18AB">
              <w:t xml:space="preserve"> robotami podobnymi - 5 pkt.</w:t>
            </w:r>
            <w:r w:rsidR="00A47423" w:rsidRPr="00AA18AB">
              <w:t xml:space="preserve"> </w:t>
            </w:r>
          </w:p>
          <w:p w:rsidR="00AA7D10" w:rsidRPr="00AA7D10" w:rsidRDefault="00AA7D10" w:rsidP="00AA7D10">
            <w:pPr>
              <w:spacing w:line="259" w:lineRule="auto"/>
              <w:ind w:left="0" w:right="0" w:firstLine="0"/>
              <w:jc w:val="left"/>
            </w:pPr>
            <w:r w:rsidRPr="00AA18AB">
              <w:t xml:space="preserve">- w przypadku ofert z </w:t>
            </w:r>
            <w:r w:rsidR="00901B25" w:rsidRPr="00AA18AB">
              <w:t>1</w:t>
            </w:r>
            <w:r w:rsidR="00B07B89">
              <w:t>6</w:t>
            </w:r>
            <w:r w:rsidRPr="00AA18AB">
              <w:t xml:space="preserve"> lub więcej robotami podobnymi - </w:t>
            </w:r>
            <w:r w:rsidR="00901B25" w:rsidRPr="00AA18AB">
              <w:t>20</w:t>
            </w:r>
            <w:r w:rsidRPr="00AA18AB">
              <w:t xml:space="preserve"> pkt.</w:t>
            </w:r>
            <w:r w:rsidRPr="00AA7D10">
              <w:t xml:space="preserve"> </w:t>
            </w:r>
          </w:p>
          <w:p w:rsidR="00292FFF" w:rsidRPr="00AA7D10" w:rsidRDefault="00292FFF">
            <w:pPr>
              <w:spacing w:line="259" w:lineRule="auto"/>
              <w:ind w:left="0" w:right="0" w:firstLine="0"/>
              <w:jc w:val="left"/>
            </w:pPr>
          </w:p>
        </w:tc>
      </w:tr>
      <w:tr w:rsidR="00901B25" w:rsidRPr="00901B25" w:rsidTr="00901B25">
        <w:trPr>
          <w:trHeight w:val="219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25" w:rsidRDefault="00901B25" w:rsidP="00EB1E4D">
            <w:pPr>
              <w:spacing w:line="259" w:lineRule="auto"/>
              <w:ind w:left="0" w:right="2" w:firstLine="0"/>
              <w:jc w:val="center"/>
            </w:pPr>
          </w:p>
          <w:p w:rsidR="00EB1E4D" w:rsidRPr="00901B25" w:rsidRDefault="00EB1E4D" w:rsidP="00EB1E4D">
            <w:pPr>
              <w:spacing w:line="259" w:lineRule="auto"/>
              <w:ind w:left="0" w:right="2" w:firstLine="0"/>
              <w:jc w:val="center"/>
            </w:pPr>
            <w:r>
              <w:t>3.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25" w:rsidRPr="00901B25" w:rsidRDefault="00EB1E4D" w:rsidP="00EB1E4D">
            <w:pPr>
              <w:spacing w:line="259" w:lineRule="auto"/>
              <w:ind w:left="0" w:right="2" w:firstLine="0"/>
              <w:jc w:val="center"/>
            </w:pPr>
            <w:r>
              <w:t>Ilość pracowników zatrudnionych na umowę o prace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25" w:rsidRPr="00901B25" w:rsidRDefault="00EB1E4D" w:rsidP="00EB1E4D">
            <w:pPr>
              <w:spacing w:line="259" w:lineRule="auto"/>
              <w:ind w:left="0" w:right="2" w:firstLine="0"/>
              <w:jc w:val="center"/>
            </w:pPr>
            <w:r>
              <w:t>20</w:t>
            </w:r>
            <w:r w:rsidR="00901B25" w:rsidRPr="00901B25">
              <w:t>%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4D" w:rsidRDefault="00EB1E4D" w:rsidP="00EB1E4D">
            <w:pPr>
              <w:spacing w:line="259" w:lineRule="auto"/>
              <w:ind w:left="0" w:right="2" w:firstLine="0"/>
              <w:jc w:val="left"/>
            </w:pPr>
          </w:p>
          <w:p w:rsidR="00EB1E4D" w:rsidRDefault="00EB1E4D" w:rsidP="00EB1E4D">
            <w:pPr>
              <w:spacing w:line="259" w:lineRule="auto"/>
              <w:ind w:left="0" w:right="2" w:firstLine="0"/>
              <w:jc w:val="left"/>
            </w:pPr>
          </w:p>
          <w:p w:rsidR="00EB1E4D" w:rsidRDefault="00EB1E4D" w:rsidP="00EB1E4D">
            <w:pPr>
              <w:spacing w:line="259" w:lineRule="auto"/>
              <w:ind w:left="0" w:right="2" w:firstLine="0"/>
              <w:jc w:val="left"/>
            </w:pPr>
            <w:r>
              <w:t xml:space="preserve">- </w:t>
            </w:r>
            <w:r w:rsidRPr="00901B25">
              <w:t>w przypadku ofert z 0-</w:t>
            </w:r>
            <w:r w:rsidR="00B07B89">
              <w:t>49</w:t>
            </w:r>
            <w:r w:rsidRPr="00901B25">
              <w:t xml:space="preserve"> </w:t>
            </w:r>
            <w:r>
              <w:t>zatrudnionymi pracownikami</w:t>
            </w:r>
            <w:r w:rsidRPr="00901B25">
              <w:t xml:space="preserve"> - 0 pkt.</w:t>
            </w:r>
          </w:p>
          <w:p w:rsidR="00EB1E4D" w:rsidRPr="00901B25" w:rsidRDefault="00EB1E4D" w:rsidP="00EB1E4D">
            <w:pPr>
              <w:spacing w:line="259" w:lineRule="auto"/>
              <w:ind w:left="0" w:right="2" w:firstLine="0"/>
              <w:jc w:val="left"/>
            </w:pPr>
            <w:r w:rsidRPr="00901B25">
              <w:t xml:space="preserve">- w przypadku ofert z </w:t>
            </w:r>
            <w:r w:rsidR="00B07B89">
              <w:t>50-80</w:t>
            </w:r>
            <w:r w:rsidRPr="00901B25">
              <w:t xml:space="preserve"> </w:t>
            </w:r>
            <w:r>
              <w:t>zatrudnionymi pracownikami</w:t>
            </w:r>
            <w:r w:rsidRPr="00901B25">
              <w:t xml:space="preserve"> - 5 pkt.</w:t>
            </w:r>
          </w:p>
          <w:p w:rsidR="00901B25" w:rsidRPr="00901B25" w:rsidRDefault="00EB1E4D" w:rsidP="00B07B89">
            <w:pPr>
              <w:spacing w:line="259" w:lineRule="auto"/>
              <w:ind w:left="0" w:right="2" w:firstLine="0"/>
              <w:jc w:val="left"/>
            </w:pPr>
            <w:r w:rsidRPr="00901B25">
              <w:t xml:space="preserve">- w przypadku ofert z </w:t>
            </w:r>
            <w:r w:rsidR="00B07B89">
              <w:t>81</w:t>
            </w:r>
            <w:r w:rsidRPr="00901B25">
              <w:t xml:space="preserve"> lub </w:t>
            </w:r>
            <w:r>
              <w:t xml:space="preserve">z </w:t>
            </w:r>
            <w:r w:rsidRPr="00901B25">
              <w:t>więcej</w:t>
            </w:r>
            <w:r>
              <w:t xml:space="preserve"> zatrudnionymi pracownikami</w:t>
            </w:r>
            <w:r w:rsidRPr="00901B25">
              <w:t xml:space="preserve"> - </w:t>
            </w:r>
            <w:r>
              <w:t>20</w:t>
            </w:r>
            <w:r w:rsidRPr="00901B25">
              <w:t xml:space="preserve"> pkt.</w:t>
            </w:r>
          </w:p>
        </w:tc>
      </w:tr>
    </w:tbl>
    <w:p w:rsidR="00901B25" w:rsidRDefault="00901B25">
      <w:pPr>
        <w:spacing w:after="128"/>
        <w:ind w:left="-5" w:right="33"/>
      </w:pPr>
    </w:p>
    <w:p w:rsidR="00292FFF" w:rsidRDefault="00A47423">
      <w:pPr>
        <w:spacing w:after="128"/>
        <w:ind w:left="-5" w:right="33"/>
      </w:pPr>
      <w:r>
        <w:t xml:space="preserve">Maksymalna liczba punktów możliwych do uzyskania: 100 pkt.  </w:t>
      </w:r>
    </w:p>
    <w:p w:rsidR="00292FFF" w:rsidRDefault="00A47423">
      <w:pPr>
        <w:spacing w:after="123"/>
        <w:ind w:left="-5" w:right="33"/>
      </w:pPr>
      <w:r>
        <w:t xml:space="preserve">W przypadku podania ceny netto przedmiotu zamówienia w walucie obcej, przeliczanie na potrzeby oceny na PLN dokonane zostanie według średniego kursu NBP z dnia otwarcia ofert. </w:t>
      </w:r>
    </w:p>
    <w:p w:rsidR="00292FFF" w:rsidRDefault="00A47423" w:rsidP="00EB1E4D">
      <w:pPr>
        <w:spacing w:after="125"/>
        <w:ind w:left="-5" w:right="33"/>
      </w:pPr>
      <w:r>
        <w:t>Uzyskane oceny zostaną zaokrąglone z dokładnością do dwóch miejsc po przecinku. Zamawiający udzieli zamówienia Wykonawcy, którego oferta spełni wszystkie warunki i wymagania oraz otrzyma największą liczbę punktów</w:t>
      </w:r>
      <w:r w:rsidR="00B07B89">
        <w:t xml:space="preserve"> lub innemu Wykonawcy wybranemu w toku negocjacji (wg. pkt X)</w:t>
      </w:r>
      <w:r>
        <w:t xml:space="preserve">. </w:t>
      </w:r>
      <w:r w:rsidR="00D833C7">
        <w:t>W przypadku uzyskania przez więcej niż jedną ofertę takiej samej ilości punktów wyliczonych wg ww. kryteriów wybór nastąpi w oparciu o kryterium ceny netto.</w:t>
      </w:r>
      <w:r>
        <w:t xml:space="preserve"> </w:t>
      </w:r>
    </w:p>
    <w:p w:rsidR="00292FFF" w:rsidRDefault="00A47423">
      <w:pPr>
        <w:pStyle w:val="Nagwek1"/>
        <w:spacing w:after="133"/>
        <w:ind w:left="1065" w:hanging="720"/>
      </w:pPr>
      <w:r>
        <w:lastRenderedPageBreak/>
        <w:t xml:space="preserve">Informacja na temat zakresu wykluczenia </w:t>
      </w:r>
    </w:p>
    <w:p w:rsidR="00292FFF" w:rsidRPr="00AA7D10" w:rsidRDefault="00A47423">
      <w:pPr>
        <w:ind w:left="-5" w:right="33"/>
      </w:pPr>
      <w:r w:rsidRPr="00AA7D10">
        <w:t xml:space="preserve">Z udziału w postępowaniu wykluczone są podmioty powiązane z osobowo lub kapitałowo z Zamawiającym.                          </w:t>
      </w:r>
    </w:p>
    <w:p w:rsidR="00292FFF" w:rsidRPr="00AA7D10" w:rsidRDefault="00A47423">
      <w:pPr>
        <w:ind w:left="-5" w:right="33"/>
      </w:pPr>
      <w:r w:rsidRPr="00AA7D10">
        <w:t>Przez powiązania kapitałowe lub osobowe rozumie się wzajemne pow</w:t>
      </w:r>
      <w:r w:rsidR="00BC6C82">
        <w:t>iązania między Zamawiającym lub </w:t>
      </w:r>
      <w:r w:rsidRPr="00AA7D10">
        <w:t>osobami upoważnionymi do zaciągania zobowiązań w imieniu Zamawiają</w:t>
      </w:r>
      <w:r w:rsidR="00BC6C82">
        <w:t>cego lub osobami wykonującymi w </w:t>
      </w:r>
      <w:r w:rsidRPr="00AA7D10">
        <w:t xml:space="preserve">imieniu Zamawiającego czynności związane z przygotowaniem i przeprowadzeniem procedury wyboru Wykonawcy, a Wykonawcą, polegające w szczególności na: </w:t>
      </w:r>
    </w:p>
    <w:p w:rsidR="00292FFF" w:rsidRPr="00AA7D10" w:rsidRDefault="00A47423">
      <w:pPr>
        <w:numPr>
          <w:ilvl w:val="0"/>
          <w:numId w:val="5"/>
        </w:numPr>
        <w:ind w:right="33" w:hanging="360"/>
      </w:pPr>
      <w:r w:rsidRPr="00AA7D10">
        <w:t xml:space="preserve">uczestniczeniu w spółce jako wspólnik spółki cywilnej lub spółki osobowej, </w:t>
      </w:r>
    </w:p>
    <w:p w:rsidR="00292FFF" w:rsidRPr="00AA7D10" w:rsidRDefault="00A47423">
      <w:pPr>
        <w:numPr>
          <w:ilvl w:val="0"/>
          <w:numId w:val="5"/>
        </w:numPr>
        <w:ind w:right="33" w:hanging="360"/>
      </w:pPr>
      <w:r w:rsidRPr="00AA7D10">
        <w:t xml:space="preserve">posiadaniu co najmniej 10 % udziałów lub akcji, </w:t>
      </w:r>
    </w:p>
    <w:p w:rsidR="00292FFF" w:rsidRPr="00AA7D10" w:rsidRDefault="00A47423">
      <w:pPr>
        <w:numPr>
          <w:ilvl w:val="0"/>
          <w:numId w:val="5"/>
        </w:numPr>
        <w:ind w:right="33" w:hanging="360"/>
      </w:pPr>
      <w:r w:rsidRPr="00AA7D10">
        <w:t xml:space="preserve">pełnieniu funkcji członka organu nadzorczego lub zarządzającego, prokurenta, pełnomocnika, </w:t>
      </w:r>
    </w:p>
    <w:p w:rsidR="00292FFF" w:rsidRDefault="00A47423">
      <w:pPr>
        <w:pStyle w:val="Nagwek1"/>
        <w:ind w:left="1065" w:hanging="720"/>
      </w:pPr>
      <w:r>
        <w:t xml:space="preserve">Miejsce i termin otwarcia ofert </w:t>
      </w:r>
    </w:p>
    <w:p w:rsidR="00292FFF" w:rsidRDefault="00A47423" w:rsidP="003F5063">
      <w:pPr>
        <w:spacing w:after="0" w:line="271" w:lineRule="auto"/>
        <w:ind w:left="-6" w:right="34" w:hanging="11"/>
      </w:pPr>
      <w:r>
        <w:t xml:space="preserve">Otwarcie ofert nastąpi dnia </w:t>
      </w:r>
      <w:r w:rsidR="00820051" w:rsidRPr="00B07B89">
        <w:rPr>
          <w:b/>
        </w:rPr>
        <w:t>3</w:t>
      </w:r>
      <w:r w:rsidR="00B07B89">
        <w:rPr>
          <w:b/>
        </w:rPr>
        <w:t>1</w:t>
      </w:r>
      <w:r w:rsidR="00820051" w:rsidRPr="00B07B89">
        <w:rPr>
          <w:b/>
        </w:rPr>
        <w:t>.03</w:t>
      </w:r>
      <w:r w:rsidRPr="00B07B89">
        <w:rPr>
          <w:b/>
        </w:rPr>
        <w:t>.201</w:t>
      </w:r>
      <w:r w:rsidR="00820051" w:rsidRPr="00B07B89">
        <w:rPr>
          <w:b/>
        </w:rPr>
        <w:t>7</w:t>
      </w:r>
      <w:r w:rsidRPr="00B07B89">
        <w:rPr>
          <w:b/>
        </w:rPr>
        <w:t>r. r. o godz. 1</w:t>
      </w:r>
      <w:r w:rsidR="00820051" w:rsidRPr="00B07B89">
        <w:rPr>
          <w:b/>
        </w:rPr>
        <w:t>4</w:t>
      </w:r>
      <w:r w:rsidRPr="00B07B89">
        <w:rPr>
          <w:b/>
        </w:rPr>
        <w:t>.00</w:t>
      </w:r>
      <w:r w:rsidRPr="00B07B89">
        <w:t xml:space="preserve"> w siedzibie Zamawiającego.</w:t>
      </w:r>
      <w:r>
        <w:t xml:space="preserve">  </w:t>
      </w:r>
    </w:p>
    <w:p w:rsidR="00292FFF" w:rsidRDefault="00A47423" w:rsidP="003F5063">
      <w:pPr>
        <w:spacing w:after="0" w:line="271" w:lineRule="auto"/>
        <w:ind w:left="-6" w:right="34" w:hanging="11"/>
      </w:pPr>
      <w:r>
        <w:t xml:space="preserve">Zamawiający nie przewiduje publicznego otwarcia ofert.  </w:t>
      </w:r>
    </w:p>
    <w:p w:rsidR="00820051" w:rsidRDefault="00820051" w:rsidP="003F5063">
      <w:pPr>
        <w:spacing w:after="0" w:line="271" w:lineRule="auto"/>
        <w:ind w:left="-6" w:right="34" w:hanging="11"/>
      </w:pPr>
    </w:p>
    <w:p w:rsidR="00292FFF" w:rsidRDefault="00A47423">
      <w:pPr>
        <w:tabs>
          <w:tab w:val="center" w:pos="439"/>
          <w:tab w:val="center" w:pos="1959"/>
        </w:tabs>
        <w:spacing w:after="167" w:line="265" w:lineRule="auto"/>
        <w:ind w:left="0" w:right="0" w:firstLine="0"/>
        <w:jc w:val="left"/>
      </w:pPr>
      <w:r>
        <w:tab/>
      </w:r>
      <w:r>
        <w:rPr>
          <w:b/>
        </w:rPr>
        <w:t>X.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Pozostałe informacje: </w:t>
      </w:r>
    </w:p>
    <w:p w:rsidR="00BC6C82" w:rsidRDefault="00A47423" w:rsidP="00BC6C82">
      <w:pPr>
        <w:numPr>
          <w:ilvl w:val="0"/>
          <w:numId w:val="6"/>
        </w:numPr>
        <w:spacing w:line="271" w:lineRule="auto"/>
        <w:ind w:right="34" w:hanging="360"/>
      </w:pPr>
      <w:r>
        <w:t xml:space="preserve">Osoba uprawniona do kontaktu z Wykonawcami i udzielania wyjaśnień dotyczących postępowania:  </w:t>
      </w:r>
      <w:r w:rsidR="00BC6C82">
        <w:t>ks. </w:t>
      </w:r>
      <w:r w:rsidR="00AA7D10" w:rsidRPr="00AA7D10">
        <w:t>Piotr Hartkiewicz, Tel.</w:t>
      </w:r>
      <w:r w:rsidRPr="00AA7D10">
        <w:t xml:space="preserve"> +48</w:t>
      </w:r>
      <w:r w:rsidR="00AA7D10" w:rsidRPr="00AA7D10">
        <w:t> </w:t>
      </w:r>
      <w:r w:rsidR="00AA7D10">
        <w:t>600 811 633, e-mail. hart75@op.pl</w:t>
      </w:r>
    </w:p>
    <w:p w:rsidR="00292FFF" w:rsidRDefault="00A47423" w:rsidP="00BC6C82">
      <w:pPr>
        <w:numPr>
          <w:ilvl w:val="0"/>
          <w:numId w:val="6"/>
        </w:numPr>
        <w:spacing w:line="271" w:lineRule="auto"/>
        <w:ind w:right="34" w:hanging="360"/>
      </w:pPr>
      <w:r>
        <w:t xml:space="preserve">Poprzez złożenie oferty Oferent wyraża zgodę na podanie do wiadomości pozostałych Oferentów szczegółów oferty. Oferent ma prawo nie wyrazić zgody na podanie do wiadomości szczegółów technicznych przedmiotu zamówienia. </w:t>
      </w:r>
    </w:p>
    <w:p w:rsidR="00292FFF" w:rsidRDefault="00A47423" w:rsidP="00BC6C82">
      <w:pPr>
        <w:numPr>
          <w:ilvl w:val="0"/>
          <w:numId w:val="6"/>
        </w:numPr>
        <w:spacing w:line="271" w:lineRule="auto"/>
        <w:ind w:right="34" w:hanging="360"/>
      </w:pPr>
      <w:r>
        <w:t xml:space="preserve">Złożenie oferty nie stanowi zawarcia umowy. </w:t>
      </w:r>
    </w:p>
    <w:p w:rsidR="00292FFF" w:rsidRDefault="00A47423" w:rsidP="00BC6C82">
      <w:pPr>
        <w:numPr>
          <w:ilvl w:val="0"/>
          <w:numId w:val="6"/>
        </w:numPr>
        <w:spacing w:line="271" w:lineRule="auto"/>
        <w:ind w:right="34" w:hanging="360"/>
      </w:pPr>
      <w:r>
        <w:t xml:space="preserve">Oferty, które nie spełniają wymagań określonych w Zapytaniu Ofertowym nie będą rozpatrywane. </w:t>
      </w:r>
    </w:p>
    <w:p w:rsidR="00292FFF" w:rsidRDefault="00A47423" w:rsidP="00BC6C82">
      <w:pPr>
        <w:numPr>
          <w:ilvl w:val="0"/>
          <w:numId w:val="6"/>
        </w:numPr>
        <w:spacing w:line="271" w:lineRule="auto"/>
        <w:ind w:right="34" w:hanging="360"/>
      </w:pPr>
      <w:r>
        <w:t xml:space="preserve">Zamawiający zastrzega sobie możliwość do przeprowadzenia negocjacji z Oferentami, w celu doprowadzenia do polepszenia warunków zamówienia, głównie ceny. </w:t>
      </w:r>
    </w:p>
    <w:p w:rsidR="00292FFF" w:rsidRDefault="00A47423" w:rsidP="00BC6C82">
      <w:pPr>
        <w:numPr>
          <w:ilvl w:val="0"/>
          <w:numId w:val="6"/>
        </w:numPr>
        <w:spacing w:line="271" w:lineRule="auto"/>
        <w:ind w:right="34" w:hanging="360"/>
      </w:pPr>
      <w:r>
        <w:t xml:space="preserve">Zamawiający nie dopuszcza składania ofert częściowych. Zamawiający nie dopuszcza składania ofert  wariantowych. Oferty częściowe lub wariantowe nie będą brane pod uwagę. </w:t>
      </w:r>
    </w:p>
    <w:p w:rsidR="00292FFF" w:rsidRDefault="00A47423" w:rsidP="00BC6C82">
      <w:pPr>
        <w:numPr>
          <w:ilvl w:val="0"/>
          <w:numId w:val="6"/>
        </w:numPr>
        <w:spacing w:line="271" w:lineRule="auto"/>
        <w:ind w:left="357" w:right="34" w:hanging="357"/>
      </w:pPr>
      <w:r>
        <w:t>Zamawiający zastrzega sobie możliwość unieważnienia Zapytania Ofertowego na każdym etapie prowadzonego postępowania i nie wybrania żadnej z przedstawionych ofert bez podania przycz</w:t>
      </w:r>
      <w:r w:rsidR="00BC6C82">
        <w:t>yny. W </w:t>
      </w:r>
      <w:r>
        <w:t>przypadku zaistnienia powyższych okoliczności Oferentom nie</w:t>
      </w:r>
      <w:r w:rsidR="00BC6C82">
        <w:t xml:space="preserve"> przysługują żadne roszczenia w </w:t>
      </w:r>
      <w:r>
        <w:t xml:space="preserve">stosunku do Zamawiającego. </w:t>
      </w:r>
    </w:p>
    <w:p w:rsidR="00292FFF" w:rsidRDefault="00A47423" w:rsidP="00BC6C82">
      <w:pPr>
        <w:numPr>
          <w:ilvl w:val="0"/>
          <w:numId w:val="6"/>
        </w:numPr>
        <w:spacing w:line="271" w:lineRule="auto"/>
        <w:ind w:left="357" w:right="34" w:hanging="357"/>
      </w:pPr>
      <w:r>
        <w:t xml:space="preserve">W przypadku, gdy wybrany Wykonawca odstąpi od podpisania umowy z </w:t>
      </w:r>
      <w:r w:rsidR="00AA7D10">
        <w:t>Z</w:t>
      </w:r>
      <w:r>
        <w:t>amawiającym lub nie przedstawi wymaganych dokumentów, zamawiający zastrzega sob</w:t>
      </w:r>
      <w:r w:rsidR="00BC6C82">
        <w:t>ie możliwość podpisania umowy z </w:t>
      </w:r>
      <w:r>
        <w:t xml:space="preserve">kolejnym Wykonawcą, który uzyskał kolejną najwyższą liczbę punktów. </w:t>
      </w:r>
    </w:p>
    <w:p w:rsidR="00292FFF" w:rsidRDefault="00A47423" w:rsidP="00BC6C82">
      <w:pPr>
        <w:numPr>
          <w:ilvl w:val="0"/>
          <w:numId w:val="6"/>
        </w:numPr>
        <w:ind w:right="34" w:hanging="360"/>
      </w:pPr>
      <w:r>
        <w:t xml:space="preserve">Postępowanie nie jest prowadzone w oparciu o ustawę z dnia 29 stycznia 2004r. – Prawo Zamówień Publicznych, dlatego nie jest możliwe stosowanie środków odwoławczych określonych w tej ustawie. </w:t>
      </w:r>
    </w:p>
    <w:p w:rsidR="00BC21F7" w:rsidRDefault="00BC21F7" w:rsidP="00BC21F7">
      <w:pPr>
        <w:ind w:right="34"/>
      </w:pPr>
    </w:p>
    <w:p w:rsidR="00B07B89" w:rsidRDefault="00B07B89" w:rsidP="00BC21F7">
      <w:pPr>
        <w:ind w:right="34"/>
      </w:pPr>
    </w:p>
    <w:p w:rsidR="00BC21F7" w:rsidRDefault="00BC21F7" w:rsidP="00BC21F7">
      <w:pPr>
        <w:ind w:right="34"/>
      </w:pPr>
    </w:p>
    <w:p w:rsidR="00292FFF" w:rsidRPr="003F5063" w:rsidRDefault="00A47423" w:rsidP="003F5063">
      <w:pPr>
        <w:spacing w:after="19" w:line="259" w:lineRule="auto"/>
        <w:ind w:left="0" w:right="0" w:firstLine="0"/>
        <w:jc w:val="left"/>
      </w:pPr>
      <w:r w:rsidRPr="004329FF">
        <w:rPr>
          <w:b/>
          <w:sz w:val="24"/>
          <w:u w:val="single" w:color="000000"/>
        </w:rPr>
        <w:lastRenderedPageBreak/>
        <w:t>Załącznik nr 1 do Zapytania Ofertowego - FORMULARZ OFERTOWY</w:t>
      </w:r>
      <w:r w:rsidRPr="004329FF">
        <w:rPr>
          <w:b/>
          <w:sz w:val="24"/>
        </w:rPr>
        <w:t xml:space="preserve"> </w:t>
      </w:r>
    </w:p>
    <w:p w:rsidR="00292FFF" w:rsidRDefault="00A47423">
      <w:pPr>
        <w:spacing w:after="0" w:line="259" w:lineRule="auto"/>
        <w:ind w:left="4002" w:right="0" w:firstLine="0"/>
        <w:jc w:val="left"/>
      </w:pPr>
      <w:r>
        <w:rPr>
          <w:b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92FFF" w:rsidRDefault="00A47423">
      <w:pPr>
        <w:spacing w:after="0" w:line="259" w:lineRule="auto"/>
        <w:ind w:left="-5" w:right="0"/>
        <w:jc w:val="left"/>
      </w:pPr>
      <w:r>
        <w:rPr>
          <w:sz w:val="20"/>
        </w:rPr>
        <w:t xml:space="preserve">………………………………………................... </w:t>
      </w:r>
    </w:p>
    <w:p w:rsidR="00292FFF" w:rsidRDefault="00A47423">
      <w:pPr>
        <w:spacing w:after="40" w:line="259" w:lineRule="auto"/>
        <w:ind w:left="-5" w:right="318"/>
        <w:jc w:val="left"/>
      </w:pPr>
      <w:r>
        <w:rPr>
          <w:sz w:val="18"/>
        </w:rPr>
        <w:t xml:space="preserve">                      pieczęć oferenta </w:t>
      </w:r>
    </w:p>
    <w:p w:rsidR="003F5063" w:rsidRPr="00AA7D10" w:rsidRDefault="00A47423" w:rsidP="003F5063">
      <w:pPr>
        <w:spacing w:after="0" w:line="259" w:lineRule="auto"/>
        <w:ind w:left="4244" w:right="0"/>
        <w:jc w:val="left"/>
        <w:rPr>
          <w:b/>
          <w:sz w:val="24"/>
        </w:rPr>
      </w:pPr>
      <w:r w:rsidRPr="00AA7D10">
        <w:rPr>
          <w:b/>
          <w:sz w:val="24"/>
        </w:rPr>
        <w:t>Nazwa Zamawiającego:</w:t>
      </w:r>
    </w:p>
    <w:p w:rsidR="009E04BD" w:rsidRPr="003F5063" w:rsidRDefault="009E04BD" w:rsidP="009E04BD">
      <w:pPr>
        <w:pStyle w:val="NormalnyWeb"/>
        <w:spacing w:before="0" w:beforeAutospacing="0" w:after="6" w:afterAutospacing="0" w:line="271" w:lineRule="auto"/>
        <w:ind w:left="4253"/>
        <w:rPr>
          <w:rFonts w:asciiTheme="minorHAnsi" w:hAnsiTheme="minorHAnsi"/>
          <w:sz w:val="22"/>
          <w:szCs w:val="22"/>
        </w:rPr>
      </w:pPr>
      <w:r w:rsidRPr="003F5063">
        <w:rPr>
          <w:rFonts w:asciiTheme="minorHAnsi" w:hAnsiTheme="minorHAnsi"/>
          <w:sz w:val="22"/>
          <w:szCs w:val="22"/>
        </w:rPr>
        <w:t xml:space="preserve">Caritas Archidiecezji Warmińskiej </w:t>
      </w:r>
    </w:p>
    <w:p w:rsidR="009E04BD" w:rsidRPr="003F5063" w:rsidRDefault="009E04BD" w:rsidP="009E04BD">
      <w:pPr>
        <w:pStyle w:val="NormalnyWeb"/>
        <w:spacing w:before="0" w:beforeAutospacing="0" w:after="6" w:afterAutospacing="0" w:line="271" w:lineRule="auto"/>
        <w:ind w:left="4253"/>
        <w:rPr>
          <w:rFonts w:asciiTheme="minorHAnsi" w:hAnsiTheme="minorHAnsi"/>
          <w:sz w:val="22"/>
          <w:szCs w:val="22"/>
        </w:rPr>
      </w:pPr>
      <w:r w:rsidRPr="003F5063">
        <w:rPr>
          <w:rFonts w:asciiTheme="minorHAnsi" w:hAnsiTheme="minorHAnsi"/>
          <w:sz w:val="22"/>
          <w:szCs w:val="22"/>
        </w:rPr>
        <w:t xml:space="preserve">Grunwaldzka 45, 10-125 Olsztyn </w:t>
      </w:r>
    </w:p>
    <w:p w:rsidR="009E04BD" w:rsidRPr="003F5063" w:rsidRDefault="009E04BD" w:rsidP="009E04BD">
      <w:pPr>
        <w:pStyle w:val="NormalnyWeb"/>
        <w:spacing w:before="0" w:beforeAutospacing="0" w:after="340" w:afterAutospacing="0" w:line="271" w:lineRule="auto"/>
        <w:ind w:left="4253"/>
        <w:rPr>
          <w:rFonts w:asciiTheme="minorHAnsi" w:hAnsiTheme="minorHAnsi"/>
          <w:sz w:val="22"/>
          <w:szCs w:val="22"/>
        </w:rPr>
      </w:pPr>
      <w:r w:rsidRPr="003F5063">
        <w:rPr>
          <w:rFonts w:asciiTheme="minorHAnsi" w:hAnsiTheme="minorHAnsi"/>
          <w:sz w:val="22"/>
          <w:szCs w:val="22"/>
        </w:rPr>
        <w:t>tel/fax: 89 523 64 02</w:t>
      </w:r>
    </w:p>
    <w:p w:rsidR="00292FFF" w:rsidRDefault="00A47423" w:rsidP="009E04BD">
      <w:pPr>
        <w:spacing w:after="0" w:line="259" w:lineRule="auto"/>
        <w:ind w:left="4244" w:right="0"/>
        <w:jc w:val="left"/>
      </w:pPr>
      <w:r>
        <w:t xml:space="preserve"> </w:t>
      </w:r>
    </w:p>
    <w:p w:rsidR="00292FFF" w:rsidRDefault="00A47423">
      <w:pPr>
        <w:spacing w:after="7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92FFF" w:rsidRDefault="00A47423">
      <w:pPr>
        <w:pStyle w:val="Nagwek1"/>
        <w:numPr>
          <w:ilvl w:val="0"/>
          <w:numId w:val="0"/>
        </w:numPr>
        <w:spacing w:after="0" w:line="259" w:lineRule="auto"/>
        <w:ind w:right="132"/>
        <w:jc w:val="center"/>
      </w:pPr>
      <w:r>
        <w:rPr>
          <w:i/>
          <w:sz w:val="32"/>
        </w:rPr>
        <w:t>OFERTA</w:t>
      </w:r>
      <w:r>
        <w:rPr>
          <w:sz w:val="32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92FFF" w:rsidRDefault="00A47423">
      <w:pPr>
        <w:ind w:left="-5" w:right="33"/>
      </w:pPr>
      <w:r>
        <w:t xml:space="preserve">Niżej podpisany .................................................................................................................................., </w:t>
      </w:r>
    </w:p>
    <w:p w:rsidR="00292FFF" w:rsidRDefault="00A47423">
      <w:pPr>
        <w:ind w:left="-5" w:right="33"/>
      </w:pPr>
      <w:r>
        <w:t xml:space="preserve">działając w imieniu i na rzecz............................................................................................................... </w:t>
      </w:r>
    </w:p>
    <w:p w:rsidR="00292FFF" w:rsidRDefault="00A47423">
      <w:pPr>
        <w:spacing w:after="158" w:line="259" w:lineRule="auto"/>
        <w:ind w:left="665" w:right="0" w:firstLine="0"/>
        <w:jc w:val="center"/>
      </w:pPr>
      <w:r>
        <w:t xml:space="preserve">(nazwa i siedziba oferenta) </w:t>
      </w:r>
    </w:p>
    <w:p w:rsidR="00292FFF" w:rsidRDefault="00A47423">
      <w:pPr>
        <w:ind w:left="-5" w:right="33"/>
      </w:pPr>
      <w:r>
        <w:t xml:space="preserve">.............................................................................................................................................................., </w:t>
      </w:r>
    </w:p>
    <w:p w:rsidR="00292FFF" w:rsidRDefault="00A47423">
      <w:pPr>
        <w:ind w:left="1323" w:right="33"/>
      </w:pPr>
      <w:r>
        <w:t xml:space="preserve">(organ rejestrowy, numer rejestrowy, kapitał (w tym wpłacony) – jeśli dotyczy) </w:t>
      </w:r>
    </w:p>
    <w:p w:rsidR="00292FFF" w:rsidRDefault="00A47423">
      <w:pPr>
        <w:spacing w:after="0" w:line="400" w:lineRule="auto"/>
        <w:ind w:left="-5" w:right="1034"/>
      </w:pPr>
      <w:r>
        <w:t xml:space="preserve">REGON: ......................................................., NIP: ..........................................................................., telefon:........................................................,  faks: ..........................................................................., strona internetowa:................................................,  e-mail: ....................................................., </w:t>
      </w:r>
    </w:p>
    <w:p w:rsidR="00292FFF" w:rsidRDefault="00A47423">
      <w:pPr>
        <w:spacing w:after="113" w:line="259" w:lineRule="auto"/>
        <w:ind w:left="0" w:right="0" w:firstLine="0"/>
        <w:jc w:val="left"/>
      </w:pPr>
      <w:r>
        <w:t xml:space="preserve">  </w:t>
      </w:r>
    </w:p>
    <w:p w:rsidR="00292FFF" w:rsidRPr="004329FF" w:rsidRDefault="00A47423">
      <w:pPr>
        <w:spacing w:after="100"/>
        <w:ind w:left="294" w:right="33"/>
        <w:rPr>
          <w:b/>
        </w:rPr>
      </w:pPr>
      <w:r>
        <w:t>w odpowiedzi na :</w:t>
      </w:r>
      <w:r>
        <w:rPr>
          <w:sz w:val="20"/>
        </w:rPr>
        <w:t xml:space="preserve"> </w:t>
      </w:r>
    </w:p>
    <w:p w:rsidR="004329FF" w:rsidRPr="004329FF" w:rsidRDefault="00A47423" w:rsidP="004329FF">
      <w:pPr>
        <w:spacing w:after="23" w:line="259" w:lineRule="auto"/>
        <w:ind w:left="0" w:right="0"/>
        <w:jc w:val="center"/>
        <w:rPr>
          <w:b/>
        </w:rPr>
      </w:pPr>
      <w:r w:rsidRPr="004329FF">
        <w:rPr>
          <w:b/>
        </w:rPr>
        <w:t xml:space="preserve">ZAPYTANIE OFERTOWE </w:t>
      </w:r>
      <w:r w:rsidR="004329FF" w:rsidRPr="004329FF">
        <w:rPr>
          <w:b/>
        </w:rPr>
        <w:t>NR 1/</w:t>
      </w:r>
      <w:r w:rsidRPr="004329FF">
        <w:rPr>
          <w:b/>
        </w:rPr>
        <w:t>201</w:t>
      </w:r>
      <w:r w:rsidR="003312DE">
        <w:rPr>
          <w:b/>
        </w:rPr>
        <w:t>7</w:t>
      </w:r>
      <w:r w:rsidRPr="004329FF">
        <w:rPr>
          <w:b/>
        </w:rPr>
        <w:t xml:space="preserve"> </w:t>
      </w:r>
      <w:r w:rsidR="004329FF" w:rsidRPr="004329FF">
        <w:rPr>
          <w:b/>
        </w:rPr>
        <w:t>NA WYŁONIENIE</w:t>
      </w:r>
    </w:p>
    <w:p w:rsidR="00292FFF" w:rsidRPr="00820051" w:rsidRDefault="004329FF" w:rsidP="003F5063">
      <w:pPr>
        <w:spacing w:after="23" w:line="259" w:lineRule="auto"/>
        <w:ind w:left="0" w:right="0"/>
        <w:jc w:val="center"/>
        <w:rPr>
          <w:b/>
        </w:rPr>
      </w:pPr>
      <w:r w:rsidRPr="004329FF">
        <w:rPr>
          <w:b/>
        </w:rPr>
        <w:t xml:space="preserve">GENERALNEGO WYKONAWCY NA  REALIZACJĘ ZADANIA POD NAZWĄ </w:t>
      </w:r>
      <w:r w:rsidRPr="00820051">
        <w:rPr>
          <w:b/>
        </w:rPr>
        <w:t>„</w:t>
      </w:r>
      <w:r w:rsidR="00820051" w:rsidRPr="00820051">
        <w:rPr>
          <w:b/>
        </w:rPr>
        <w:t>Przebudowa istniejącego budynku pokoszarowego na cele turystyczno-hotelowe/ hotel „Bielik” w miejscowości Rybaki gm. Stawiguda</w:t>
      </w:r>
      <w:r w:rsidRPr="00820051">
        <w:rPr>
          <w:b/>
        </w:rPr>
        <w:t>”.</w:t>
      </w:r>
    </w:p>
    <w:p w:rsidR="00292FFF" w:rsidRPr="00820051" w:rsidRDefault="003F5063">
      <w:pPr>
        <w:spacing w:after="136"/>
        <w:ind w:left="2480" w:right="33"/>
        <w:rPr>
          <w:color w:val="auto"/>
        </w:rPr>
      </w:pPr>
      <w:r w:rsidRPr="00820051">
        <w:rPr>
          <w:color w:val="auto"/>
        </w:rPr>
        <w:t>w 11-034 Stawiguda, Rybaki, dz. Nr 4</w:t>
      </w:r>
      <w:r w:rsidR="003312DE">
        <w:rPr>
          <w:color w:val="auto"/>
        </w:rPr>
        <w:t>72</w:t>
      </w:r>
    </w:p>
    <w:p w:rsidR="003F5063" w:rsidRPr="003F5063" w:rsidRDefault="003F5063">
      <w:pPr>
        <w:spacing w:after="136"/>
        <w:ind w:left="2480" w:right="33"/>
      </w:pPr>
    </w:p>
    <w:p w:rsidR="00292FFF" w:rsidRDefault="00A47423">
      <w:pPr>
        <w:numPr>
          <w:ilvl w:val="0"/>
          <w:numId w:val="7"/>
        </w:numPr>
        <w:spacing w:after="236"/>
        <w:ind w:right="33" w:hanging="284"/>
      </w:pPr>
      <w:r>
        <w:t xml:space="preserve">oświadczamy, że składamy niniejszą ofertę zgodnie z załączoną do oferty Tabelą Cenową na łączną </w:t>
      </w:r>
    </w:p>
    <w:p w:rsidR="00292FFF" w:rsidRDefault="00A47423">
      <w:pPr>
        <w:spacing w:after="36" w:line="478" w:lineRule="auto"/>
        <w:ind w:left="284" w:right="0" w:firstLine="0"/>
        <w:jc w:val="left"/>
      </w:pPr>
      <w:r>
        <w:t xml:space="preserve">kwotę ......................................................... zł netto (tj. ....................................................... zł brutto); słownie: ............................................................................................................................................ zł netto słownie: ........................................................................................................................................... zł brutto </w:t>
      </w:r>
    </w:p>
    <w:p w:rsidR="00292FFF" w:rsidRDefault="00A47423">
      <w:pPr>
        <w:numPr>
          <w:ilvl w:val="0"/>
          <w:numId w:val="7"/>
        </w:numPr>
        <w:spacing w:after="34" w:line="359" w:lineRule="auto"/>
        <w:ind w:right="33" w:hanging="284"/>
      </w:pPr>
      <w:r>
        <w:lastRenderedPageBreak/>
        <w:t xml:space="preserve">oświadczamy, że warunki cenowe podane w ofercie nie będą podlegały zmianom lub waloryzacji przez czas trwania umowy; </w:t>
      </w:r>
    </w:p>
    <w:p w:rsidR="00292FFF" w:rsidRDefault="00A47423">
      <w:pPr>
        <w:numPr>
          <w:ilvl w:val="0"/>
          <w:numId w:val="7"/>
        </w:numPr>
        <w:spacing w:line="359" w:lineRule="auto"/>
        <w:ind w:right="33" w:hanging="284"/>
      </w:pPr>
      <w:r>
        <w:t xml:space="preserve">oświadczamy, że zobowiązujemy się do wykonania umowy z najwyższą starannością wynikającą                       z zawodowego charakteru świadczonych usług, zgodnie z najlepszą swoją wiedzą i posiadanymi kwalifikacjami; </w:t>
      </w:r>
    </w:p>
    <w:p w:rsidR="00292FFF" w:rsidRDefault="00A47423">
      <w:pPr>
        <w:numPr>
          <w:ilvl w:val="0"/>
          <w:numId w:val="7"/>
        </w:numPr>
        <w:spacing w:after="36" w:line="358" w:lineRule="auto"/>
        <w:ind w:right="33" w:hanging="284"/>
      </w:pPr>
      <w:r>
        <w:t xml:space="preserve">oświadczamy, że dysponujemy kadrą zdolną do kierowania robotami posiadającą wymagane uprawnienia oraz aktualne zaświadczenia o przynależności do właściwej Izby Samorządu Zawodowego oraz posiadającą doświadczenie zawodowe; </w:t>
      </w:r>
    </w:p>
    <w:p w:rsidR="00292FFF" w:rsidRDefault="00A47423">
      <w:pPr>
        <w:numPr>
          <w:ilvl w:val="0"/>
          <w:numId w:val="7"/>
        </w:numPr>
        <w:spacing w:after="34" w:line="359" w:lineRule="auto"/>
        <w:ind w:right="33" w:hanging="284"/>
      </w:pPr>
      <w:r>
        <w:t xml:space="preserve">oświadczamy, że zapoznaliśmy się z Zapytaniem Ofertowym i nie wnosimy do jego zapisów zastrzeżeń oraz, że zdobyliśmy wszystkie konieczne informacje do przygotowania oferty; </w:t>
      </w:r>
    </w:p>
    <w:p w:rsidR="00292FFF" w:rsidRDefault="00A47423">
      <w:pPr>
        <w:numPr>
          <w:ilvl w:val="0"/>
          <w:numId w:val="7"/>
        </w:numPr>
        <w:spacing w:after="32" w:line="359" w:lineRule="auto"/>
        <w:ind w:right="33" w:hanging="284"/>
      </w:pPr>
      <w:r>
        <w:t xml:space="preserve">oświadczamy, że przedmiot zakupu oferowany przez nas spełnia wszystkie wymogi określone przez Zamawiającego w Zapytaniu Ofertowym;  </w:t>
      </w:r>
    </w:p>
    <w:p w:rsidR="00292FFF" w:rsidRDefault="00A47423">
      <w:pPr>
        <w:numPr>
          <w:ilvl w:val="0"/>
          <w:numId w:val="7"/>
        </w:numPr>
        <w:spacing w:after="102"/>
        <w:ind w:right="33" w:hanging="284"/>
      </w:pPr>
      <w:r>
        <w:t>oświadczamy, że w przypadku wybrania naszej oferty, udzielimy Z</w:t>
      </w:r>
      <w:r w:rsidR="004329FF">
        <w:t>amawiającemu gwarancji jakości</w:t>
      </w:r>
      <w:r>
        <w:t xml:space="preserve">: </w:t>
      </w:r>
    </w:p>
    <w:p w:rsidR="004329FF" w:rsidRDefault="00A47423" w:rsidP="004329FF">
      <w:pPr>
        <w:numPr>
          <w:ilvl w:val="1"/>
          <w:numId w:val="7"/>
        </w:numPr>
        <w:spacing w:after="102"/>
        <w:ind w:left="402" w:right="33" w:hanging="118"/>
      </w:pPr>
      <w:r>
        <w:t>termin gwarancji wynos</w:t>
      </w:r>
      <w:r w:rsidR="004329FF">
        <w:t>i - ..........................;</w:t>
      </w:r>
    </w:p>
    <w:p w:rsidR="003F5063" w:rsidRDefault="003F5063" w:rsidP="003F5063">
      <w:pPr>
        <w:numPr>
          <w:ilvl w:val="0"/>
          <w:numId w:val="7"/>
        </w:numPr>
        <w:spacing w:after="35" w:line="359" w:lineRule="auto"/>
        <w:ind w:right="33" w:hanging="284"/>
      </w:pPr>
      <w:r w:rsidRPr="003F5063">
        <w:t>oświadczamy że zrealizowaliśmy ………….. roboty podobne;</w:t>
      </w:r>
    </w:p>
    <w:p w:rsidR="00EB1E4D" w:rsidRPr="003312DE" w:rsidRDefault="00EB1E4D" w:rsidP="003F5063">
      <w:pPr>
        <w:numPr>
          <w:ilvl w:val="0"/>
          <w:numId w:val="7"/>
        </w:numPr>
        <w:spacing w:after="35" w:line="359" w:lineRule="auto"/>
        <w:ind w:right="33" w:hanging="284"/>
      </w:pPr>
      <w:r w:rsidRPr="003312DE">
        <w:t>oświadczamy iż nasza firma zatrudnia …………. osób na umowę o pracę;</w:t>
      </w:r>
    </w:p>
    <w:p w:rsidR="00292FFF" w:rsidRDefault="00A47423">
      <w:pPr>
        <w:numPr>
          <w:ilvl w:val="0"/>
          <w:numId w:val="7"/>
        </w:numPr>
        <w:spacing w:after="35" w:line="359" w:lineRule="auto"/>
        <w:ind w:right="33" w:hanging="284"/>
      </w:pPr>
      <w:r>
        <w:t>oświadczamy, że uważamy się za związanyc</w:t>
      </w:r>
      <w:r w:rsidR="003312DE">
        <w:t>h niniejszą ofertą przez okres 9</w:t>
      </w:r>
      <w:r>
        <w:t xml:space="preserve">0 dni, wskazany w Zapytaniu Ofertowym;  </w:t>
      </w:r>
    </w:p>
    <w:p w:rsidR="00292FFF" w:rsidRDefault="00A47423">
      <w:pPr>
        <w:numPr>
          <w:ilvl w:val="0"/>
          <w:numId w:val="7"/>
        </w:numPr>
        <w:spacing w:after="32" w:line="359" w:lineRule="auto"/>
        <w:ind w:right="33" w:hanging="284"/>
      </w:pPr>
      <w:r>
        <w:t xml:space="preserve">oświadczamy, że akceptujemy warunek, iż w przypadku odwołania postępowania lub odrzucenia naszej oferty, nie przysługują nam z tego tytułu żadne roszczenia w stosunku do Zamawiającego; </w:t>
      </w:r>
    </w:p>
    <w:p w:rsidR="00292FFF" w:rsidRDefault="00A47423">
      <w:pPr>
        <w:numPr>
          <w:ilvl w:val="0"/>
          <w:numId w:val="7"/>
        </w:numPr>
        <w:spacing w:after="34" w:line="359" w:lineRule="auto"/>
        <w:ind w:right="33" w:hanging="284"/>
      </w:pPr>
      <w:r>
        <w:t xml:space="preserve">oświadczamy, że nie zalegamy z opłacaniem podatków i opłat w Urzędzie Skarbowym. W przypadku wybrania naszej oferty, dostarczymy Zamawiającemu aktualne zaświadczenie z Urzędu Skarbowego               o nie zaleganiu z opłacaniem podatków i opłat; </w:t>
      </w:r>
    </w:p>
    <w:p w:rsidR="00292FFF" w:rsidRDefault="00A47423">
      <w:pPr>
        <w:numPr>
          <w:ilvl w:val="0"/>
          <w:numId w:val="7"/>
        </w:numPr>
        <w:spacing w:after="35" w:line="358" w:lineRule="auto"/>
        <w:ind w:right="33" w:hanging="284"/>
      </w:pPr>
      <w:r>
        <w:t xml:space="preserve">oświadczamy, że nie zalegamy z opłacaniem składek za ubezpieczenie społeczne lub zdrowotne                   w Zakładzie Ubezpieczeń Społecznych. W przypadku wybrania naszej oferty, dostarczymy Zamawiającemu aktualne zaświadczenie z ZUS o nie zaleganiu z opłacaniem składek na ubezpieczenie społeczne lub zdrowotne; </w:t>
      </w:r>
    </w:p>
    <w:p w:rsidR="005A7A31" w:rsidRDefault="00A47423">
      <w:pPr>
        <w:numPr>
          <w:ilvl w:val="0"/>
          <w:numId w:val="7"/>
        </w:numPr>
        <w:spacing w:after="137" w:line="374" w:lineRule="auto"/>
        <w:ind w:right="33" w:hanging="284"/>
      </w:pPr>
      <w:r>
        <w:t xml:space="preserve">osobą upoważnioną do przeprowadzenia wszelkich czynności związanych ze złożoną ofertą jest ……………………………………………..................; </w:t>
      </w:r>
    </w:p>
    <w:p w:rsidR="00292FFF" w:rsidRDefault="00A47423">
      <w:pPr>
        <w:numPr>
          <w:ilvl w:val="0"/>
          <w:numId w:val="7"/>
        </w:numPr>
        <w:spacing w:after="137" w:line="374" w:lineRule="auto"/>
        <w:ind w:right="33" w:hanging="284"/>
      </w:pPr>
      <w:r>
        <w:rPr>
          <w:rFonts w:ascii="Arial" w:eastAsia="Arial" w:hAnsi="Arial" w:cs="Arial"/>
        </w:rPr>
        <w:t xml:space="preserve"> </w:t>
      </w:r>
      <w:r>
        <w:t xml:space="preserve">załącznikami do niniejszej oferty są: </w:t>
      </w:r>
    </w:p>
    <w:p w:rsidR="00292FFF" w:rsidRDefault="00A47423">
      <w:pPr>
        <w:numPr>
          <w:ilvl w:val="2"/>
          <w:numId w:val="8"/>
        </w:numPr>
        <w:spacing w:after="119"/>
        <w:ind w:right="33" w:hanging="360"/>
      </w:pPr>
      <w:r>
        <w:t xml:space="preserve">.................................................................................................... </w:t>
      </w:r>
    </w:p>
    <w:p w:rsidR="00292FFF" w:rsidRDefault="00A47423">
      <w:pPr>
        <w:numPr>
          <w:ilvl w:val="2"/>
          <w:numId w:val="8"/>
        </w:numPr>
        <w:spacing w:after="121"/>
        <w:ind w:right="33" w:hanging="360"/>
      </w:pPr>
      <w:r>
        <w:t xml:space="preserve">.................................................................................................... </w:t>
      </w:r>
    </w:p>
    <w:p w:rsidR="00292FFF" w:rsidRDefault="00A47423">
      <w:pPr>
        <w:numPr>
          <w:ilvl w:val="2"/>
          <w:numId w:val="8"/>
        </w:numPr>
        <w:spacing w:after="121"/>
        <w:ind w:right="33" w:hanging="360"/>
      </w:pPr>
      <w:r>
        <w:t xml:space="preserve">.................................................................................................... </w:t>
      </w:r>
    </w:p>
    <w:p w:rsidR="00292FFF" w:rsidRDefault="00A47423">
      <w:pPr>
        <w:numPr>
          <w:ilvl w:val="2"/>
          <w:numId w:val="8"/>
        </w:numPr>
        <w:spacing w:after="88"/>
        <w:ind w:right="33" w:hanging="360"/>
      </w:pPr>
      <w:r>
        <w:t xml:space="preserve">.................................................................................................... </w:t>
      </w:r>
    </w:p>
    <w:p w:rsidR="00292FFF" w:rsidRDefault="00A47423">
      <w:pPr>
        <w:spacing w:after="98" w:line="259" w:lineRule="auto"/>
        <w:ind w:left="0" w:right="0" w:firstLine="0"/>
        <w:jc w:val="left"/>
      </w:pPr>
      <w:r>
        <w:lastRenderedPageBreak/>
        <w:t xml:space="preserve"> </w:t>
      </w:r>
    </w:p>
    <w:p w:rsidR="00292FFF" w:rsidRDefault="00A47423">
      <w:pPr>
        <w:spacing w:after="0" w:line="359" w:lineRule="auto"/>
        <w:ind w:left="-5" w:right="33"/>
      </w:pPr>
      <w:r>
        <w:t xml:space="preserve">Oferta wraz z załącznikami zawiera ............. zapisanych stron, podpisanych i ponumerowanych zgodnie                  z wymogami Zapytaniu Ofertowym.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92FFF" w:rsidRDefault="00A47423">
      <w:pPr>
        <w:spacing w:after="6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292FFF" w:rsidRDefault="00A47423">
      <w:pPr>
        <w:spacing w:after="0" w:line="259" w:lineRule="auto"/>
        <w:ind w:left="-5" w:right="0"/>
        <w:jc w:val="left"/>
      </w:pPr>
      <w:r>
        <w:rPr>
          <w:sz w:val="20"/>
        </w:rPr>
        <w:t>.………..................... dnia ......................                                     ..............</w:t>
      </w:r>
      <w:r>
        <w:rPr>
          <w:sz w:val="18"/>
        </w:rPr>
        <w:t xml:space="preserve">……………………………………………............................. </w:t>
      </w:r>
    </w:p>
    <w:p w:rsidR="00292FFF" w:rsidRDefault="00A47423">
      <w:pPr>
        <w:spacing w:after="40" w:line="259" w:lineRule="auto"/>
        <w:ind w:left="5665" w:right="318" w:hanging="624"/>
        <w:jc w:val="left"/>
      </w:pPr>
      <w:r>
        <w:rPr>
          <w:sz w:val="18"/>
        </w:rPr>
        <w:t>(data i podpis osoby uprawnionej do składania  oświadczeń woli w imieniu oferenta)</w:t>
      </w:r>
      <w:r>
        <w:rPr>
          <w:sz w:val="20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E04BD" w:rsidRDefault="009E04BD">
      <w:pPr>
        <w:spacing w:line="259" w:lineRule="auto"/>
        <w:ind w:left="0" w:right="0" w:firstLine="0"/>
        <w:jc w:val="left"/>
        <w:rPr>
          <w:b/>
          <w:sz w:val="24"/>
          <w:u w:val="single" w:color="000000"/>
        </w:rPr>
      </w:pPr>
      <w:r>
        <w:br w:type="page"/>
      </w:r>
    </w:p>
    <w:p w:rsidR="00292FFF" w:rsidRDefault="00A47423">
      <w:pPr>
        <w:pStyle w:val="Nagwek2"/>
        <w:ind w:left="-5"/>
      </w:pPr>
      <w:r>
        <w:lastRenderedPageBreak/>
        <w:t>Załącznik nr 2 do Zapytania Ofertowego - WYKAZ ROBÓT BUDOWLANYCH</w:t>
      </w:r>
      <w:r>
        <w:rPr>
          <w:u w:val="none"/>
        </w:rPr>
        <w:t xml:space="preserve"> 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92FFF" w:rsidRDefault="00A47423">
      <w:pPr>
        <w:spacing w:after="0" w:line="259" w:lineRule="auto"/>
        <w:ind w:left="-5" w:right="0"/>
        <w:jc w:val="left"/>
      </w:pPr>
      <w:r>
        <w:rPr>
          <w:sz w:val="20"/>
        </w:rPr>
        <w:t xml:space="preserve">………………………………………................... </w:t>
      </w:r>
    </w:p>
    <w:p w:rsidR="00292FFF" w:rsidRDefault="00A47423">
      <w:pPr>
        <w:spacing w:after="40" w:line="259" w:lineRule="auto"/>
        <w:ind w:left="-5" w:right="318"/>
        <w:jc w:val="left"/>
      </w:pPr>
      <w:r>
        <w:rPr>
          <w:sz w:val="18"/>
        </w:rPr>
        <w:t xml:space="preserve">                      pieczęć oferenta </w:t>
      </w:r>
    </w:p>
    <w:p w:rsidR="00292FFF" w:rsidRDefault="00A47423">
      <w:pPr>
        <w:spacing w:after="0" w:line="259" w:lineRule="auto"/>
        <w:ind w:left="0" w:right="1133" w:firstLine="0"/>
        <w:jc w:val="center"/>
      </w:pPr>
      <w:r>
        <w:rPr>
          <w:b/>
          <w:sz w:val="24"/>
        </w:rPr>
        <w:t xml:space="preserve"> </w:t>
      </w:r>
    </w:p>
    <w:p w:rsidR="00292FFF" w:rsidRDefault="00A47423">
      <w:pPr>
        <w:spacing w:after="0" w:line="259" w:lineRule="auto"/>
        <w:ind w:left="0" w:right="1133" w:firstLine="0"/>
        <w:jc w:val="center"/>
      </w:pPr>
      <w:r>
        <w:rPr>
          <w:b/>
          <w:sz w:val="24"/>
        </w:rPr>
        <w:t xml:space="preserve"> </w:t>
      </w:r>
    </w:p>
    <w:p w:rsidR="00292FFF" w:rsidRDefault="00A47423">
      <w:pPr>
        <w:spacing w:after="0" w:line="259" w:lineRule="auto"/>
        <w:ind w:left="0" w:right="1133" w:firstLine="0"/>
        <w:jc w:val="center"/>
      </w:pPr>
      <w:r>
        <w:rPr>
          <w:b/>
          <w:sz w:val="24"/>
        </w:rPr>
        <w:t xml:space="preserve"> </w:t>
      </w:r>
    </w:p>
    <w:p w:rsidR="005A7A31" w:rsidRPr="004329FF" w:rsidRDefault="005A7A31" w:rsidP="005A7A31">
      <w:pPr>
        <w:spacing w:after="0" w:line="259" w:lineRule="auto"/>
        <w:ind w:left="4244" w:right="0"/>
        <w:jc w:val="left"/>
        <w:rPr>
          <w:b/>
          <w:sz w:val="24"/>
        </w:rPr>
      </w:pPr>
      <w:r w:rsidRPr="004329FF">
        <w:rPr>
          <w:b/>
          <w:sz w:val="24"/>
        </w:rPr>
        <w:t>Nazwa Zamawiającego:</w:t>
      </w:r>
    </w:p>
    <w:p w:rsidR="005A7A31" w:rsidRPr="004329FF" w:rsidRDefault="005A7A31" w:rsidP="005A7A31">
      <w:pPr>
        <w:pStyle w:val="NormalnyWeb"/>
        <w:spacing w:before="0" w:beforeAutospacing="0" w:after="6" w:afterAutospacing="0" w:line="271" w:lineRule="auto"/>
        <w:ind w:left="4253"/>
        <w:rPr>
          <w:rFonts w:asciiTheme="minorHAnsi" w:hAnsiTheme="minorHAnsi"/>
          <w:sz w:val="22"/>
          <w:szCs w:val="22"/>
        </w:rPr>
      </w:pPr>
      <w:r w:rsidRPr="004329FF">
        <w:rPr>
          <w:rFonts w:asciiTheme="minorHAnsi" w:hAnsiTheme="minorHAnsi"/>
          <w:sz w:val="22"/>
          <w:szCs w:val="22"/>
        </w:rPr>
        <w:t xml:space="preserve">Caritas Archidiecezji Warmińskiej </w:t>
      </w:r>
    </w:p>
    <w:p w:rsidR="005A7A31" w:rsidRPr="004329FF" w:rsidRDefault="005A7A31" w:rsidP="005A7A31">
      <w:pPr>
        <w:pStyle w:val="NormalnyWeb"/>
        <w:spacing w:before="0" w:beforeAutospacing="0" w:after="6" w:afterAutospacing="0" w:line="271" w:lineRule="auto"/>
        <w:ind w:left="4253"/>
        <w:rPr>
          <w:rFonts w:asciiTheme="minorHAnsi" w:hAnsiTheme="minorHAnsi"/>
          <w:sz w:val="22"/>
          <w:szCs w:val="22"/>
        </w:rPr>
      </w:pPr>
      <w:r w:rsidRPr="004329FF">
        <w:rPr>
          <w:rFonts w:asciiTheme="minorHAnsi" w:hAnsiTheme="minorHAnsi"/>
          <w:sz w:val="22"/>
          <w:szCs w:val="22"/>
        </w:rPr>
        <w:t xml:space="preserve">Grunwaldzka 45, 10-125 Olsztyn </w:t>
      </w:r>
    </w:p>
    <w:p w:rsidR="005A7A31" w:rsidRPr="003B063F" w:rsidRDefault="005A7A31" w:rsidP="005A7A31">
      <w:pPr>
        <w:pStyle w:val="NormalnyWeb"/>
        <w:spacing w:before="0" w:beforeAutospacing="0" w:after="340" w:afterAutospacing="0" w:line="271" w:lineRule="auto"/>
        <w:ind w:left="4253"/>
        <w:rPr>
          <w:rFonts w:asciiTheme="minorHAnsi" w:hAnsiTheme="minorHAnsi"/>
          <w:sz w:val="22"/>
          <w:szCs w:val="22"/>
        </w:rPr>
      </w:pPr>
      <w:r w:rsidRPr="004329FF">
        <w:rPr>
          <w:rFonts w:asciiTheme="minorHAnsi" w:hAnsiTheme="minorHAnsi"/>
          <w:sz w:val="22"/>
          <w:szCs w:val="22"/>
        </w:rPr>
        <w:t>tel/fax: 89 523 64 02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292FFF" w:rsidRDefault="00A47423">
      <w:pPr>
        <w:spacing w:after="0" w:line="259" w:lineRule="auto"/>
        <w:ind w:left="0" w:right="47" w:firstLine="0"/>
        <w:jc w:val="center"/>
      </w:pPr>
      <w:r>
        <w:rPr>
          <w:b/>
          <w:sz w:val="24"/>
        </w:rPr>
        <w:t xml:space="preserve">WYKAZ ROBÓT BUDOWLANYCH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856" w:type="dxa"/>
        <w:tblInd w:w="5" w:type="dxa"/>
        <w:tblCellMar>
          <w:top w:w="53" w:type="dxa"/>
          <w:left w:w="122" w:type="dxa"/>
          <w:right w:w="1" w:type="dxa"/>
        </w:tblCellMar>
        <w:tblLook w:val="04A0" w:firstRow="1" w:lastRow="0" w:firstColumn="1" w:lastColumn="0" w:noHBand="0" w:noVBand="1"/>
      </w:tblPr>
      <w:tblGrid>
        <w:gridCol w:w="819"/>
        <w:gridCol w:w="4258"/>
        <w:gridCol w:w="2597"/>
        <w:gridCol w:w="2182"/>
      </w:tblGrid>
      <w:tr w:rsidR="00292FFF">
        <w:trPr>
          <w:trHeight w:val="1181"/>
        </w:trPr>
        <w:tc>
          <w:tcPr>
            <w:tcW w:w="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2FFF" w:rsidRDefault="00A47423">
            <w:pPr>
              <w:spacing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92FFF" w:rsidRDefault="00A47423">
            <w:pPr>
              <w:spacing w:line="259" w:lineRule="auto"/>
              <w:ind w:left="0" w:right="122" w:firstLine="0"/>
              <w:jc w:val="center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42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2FFF" w:rsidRDefault="00A47423">
            <w:pPr>
              <w:spacing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92FFF" w:rsidRDefault="00A47423">
            <w:pPr>
              <w:spacing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Nazwa i adres inwestycji, miesiąc i rok zakończenia prac </w:t>
            </w:r>
          </w:p>
        </w:tc>
        <w:tc>
          <w:tcPr>
            <w:tcW w:w="25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2FFF" w:rsidRDefault="00A47423">
            <w:pPr>
              <w:spacing w:line="259" w:lineRule="auto"/>
              <w:ind w:left="53" w:right="0" w:firstLine="0"/>
              <w:jc w:val="left"/>
            </w:pPr>
            <w:r>
              <w:rPr>
                <w:b/>
                <w:sz w:val="24"/>
              </w:rPr>
              <w:t xml:space="preserve">Opis wykonanych prac </w:t>
            </w:r>
          </w:p>
          <w:p w:rsidR="00292FFF" w:rsidRDefault="00292FFF">
            <w:pPr>
              <w:spacing w:line="259" w:lineRule="auto"/>
              <w:ind w:left="0" w:right="0" w:firstLine="0"/>
              <w:jc w:val="center"/>
            </w:pPr>
          </w:p>
        </w:tc>
        <w:tc>
          <w:tcPr>
            <w:tcW w:w="2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2FFF" w:rsidRDefault="00A47423">
            <w:pPr>
              <w:spacing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Wartość zrealizowanych </w:t>
            </w:r>
          </w:p>
          <w:p w:rsidR="00292FFF" w:rsidRDefault="00A47423">
            <w:pPr>
              <w:spacing w:line="259" w:lineRule="auto"/>
              <w:ind w:left="0" w:right="814" w:firstLine="0"/>
              <w:jc w:val="right"/>
            </w:pPr>
            <w:r>
              <w:rPr>
                <w:b/>
                <w:sz w:val="24"/>
              </w:rPr>
              <w:t xml:space="preserve">robót               </w:t>
            </w:r>
          </w:p>
          <w:p w:rsidR="00292FFF" w:rsidRDefault="00A47423">
            <w:pPr>
              <w:spacing w:line="259" w:lineRule="auto"/>
              <w:ind w:left="0" w:right="123" w:firstLine="0"/>
              <w:jc w:val="center"/>
            </w:pPr>
            <w:r>
              <w:rPr>
                <w:b/>
                <w:sz w:val="24"/>
              </w:rPr>
              <w:t xml:space="preserve">(wartość brutto) </w:t>
            </w:r>
          </w:p>
        </w:tc>
      </w:tr>
      <w:tr w:rsidR="00292FFF">
        <w:trPr>
          <w:trHeight w:val="891"/>
        </w:trPr>
        <w:tc>
          <w:tcPr>
            <w:tcW w:w="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2FFF" w:rsidRDefault="00A47423">
            <w:pPr>
              <w:spacing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92FFF" w:rsidRDefault="00A47423">
            <w:pPr>
              <w:spacing w:line="259" w:lineRule="auto"/>
              <w:ind w:left="0" w:right="119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42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2FFF" w:rsidRDefault="00A47423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92FFF" w:rsidRDefault="00A47423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92FFF" w:rsidRDefault="00A47423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2FFF" w:rsidRDefault="00A47423">
            <w:pPr>
              <w:spacing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2FFF" w:rsidRDefault="00A47423">
            <w:pPr>
              <w:spacing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2FFF">
        <w:trPr>
          <w:trHeight w:val="888"/>
        </w:trPr>
        <w:tc>
          <w:tcPr>
            <w:tcW w:w="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2FFF" w:rsidRDefault="00A47423">
            <w:pPr>
              <w:spacing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92FFF" w:rsidRDefault="00A47423">
            <w:pPr>
              <w:spacing w:line="259" w:lineRule="auto"/>
              <w:ind w:left="0" w:right="119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42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2FFF" w:rsidRDefault="00A47423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92FFF" w:rsidRDefault="00A47423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92FFF" w:rsidRDefault="00A47423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2FFF" w:rsidRDefault="00A47423">
            <w:pPr>
              <w:spacing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2FFF" w:rsidRDefault="00A47423">
            <w:pPr>
              <w:spacing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2FFF">
        <w:trPr>
          <w:trHeight w:val="890"/>
        </w:trPr>
        <w:tc>
          <w:tcPr>
            <w:tcW w:w="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2FFF" w:rsidRDefault="00A47423">
            <w:pPr>
              <w:spacing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92FFF" w:rsidRDefault="00A47423">
            <w:pPr>
              <w:spacing w:line="259" w:lineRule="auto"/>
              <w:ind w:left="0" w:right="119" w:firstLine="0"/>
              <w:jc w:val="center"/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42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2FFF" w:rsidRDefault="00A47423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92FFF" w:rsidRDefault="00A47423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92FFF" w:rsidRDefault="00A47423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2FFF" w:rsidRDefault="00A47423">
            <w:pPr>
              <w:spacing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92FFF" w:rsidRDefault="00A47423">
            <w:pPr>
              <w:spacing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292FFF" w:rsidRDefault="00A47423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292FFF" w:rsidRDefault="00A47423">
      <w:pPr>
        <w:spacing w:after="26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92FFF" w:rsidRDefault="00A47423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292FFF" w:rsidSect="00A909A2">
      <w:footerReference w:type="even" r:id="rId8"/>
      <w:footerReference w:type="default" r:id="rId9"/>
      <w:footerReference w:type="first" r:id="rId10"/>
      <w:pgSz w:w="11906" w:h="16838"/>
      <w:pgMar w:top="887" w:right="1088" w:bottom="1429" w:left="1133" w:header="708" w:footer="710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5BA3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A9" w:rsidRDefault="00316AA9">
      <w:pPr>
        <w:spacing w:after="0" w:line="240" w:lineRule="auto"/>
      </w:pPr>
      <w:r>
        <w:separator/>
      </w:r>
    </w:p>
  </w:endnote>
  <w:endnote w:type="continuationSeparator" w:id="0">
    <w:p w:rsidR="00316AA9" w:rsidRDefault="0031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FF" w:rsidRDefault="006741FC">
    <w:pPr>
      <w:spacing w:after="0" w:line="259" w:lineRule="auto"/>
      <w:ind w:left="0" w:right="44" w:firstLine="0"/>
      <w:jc w:val="right"/>
    </w:pPr>
    <w:r>
      <w:fldChar w:fldCharType="begin"/>
    </w:r>
    <w:r w:rsidR="00A47423">
      <w:instrText xml:space="preserve"> PAGE   \* MERGEFORMAT </w:instrText>
    </w:r>
    <w:r>
      <w:fldChar w:fldCharType="separate"/>
    </w:r>
    <w:r w:rsidR="00A47423"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 w:rsidR="00A47423">
      <w:rPr>
        <w:rFonts w:ascii="Arial" w:eastAsia="Arial" w:hAnsi="Arial" w:cs="Arial"/>
        <w:sz w:val="20"/>
      </w:rPr>
      <w:t xml:space="preserve"> </w:t>
    </w:r>
  </w:p>
  <w:p w:rsidR="00292FFF" w:rsidRDefault="00A47423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FF" w:rsidRDefault="006741FC">
    <w:pPr>
      <w:spacing w:after="0" w:line="259" w:lineRule="auto"/>
      <w:ind w:left="0" w:right="44" w:firstLine="0"/>
      <w:jc w:val="right"/>
    </w:pPr>
    <w:r>
      <w:fldChar w:fldCharType="begin"/>
    </w:r>
    <w:r w:rsidR="00A47423">
      <w:instrText xml:space="preserve"> PAGE   \* MERGEFORMAT </w:instrText>
    </w:r>
    <w:r>
      <w:fldChar w:fldCharType="separate"/>
    </w:r>
    <w:r w:rsidR="00DE168E" w:rsidRPr="00DE168E">
      <w:rPr>
        <w:rFonts w:ascii="Arial" w:eastAsia="Arial" w:hAnsi="Arial" w:cs="Arial"/>
        <w:noProof/>
        <w:sz w:val="20"/>
      </w:rPr>
      <w:t>3</w:t>
    </w:r>
    <w:r>
      <w:rPr>
        <w:rFonts w:ascii="Arial" w:eastAsia="Arial" w:hAnsi="Arial" w:cs="Arial"/>
        <w:sz w:val="20"/>
      </w:rPr>
      <w:fldChar w:fldCharType="end"/>
    </w:r>
    <w:r w:rsidR="00A47423">
      <w:rPr>
        <w:rFonts w:ascii="Arial" w:eastAsia="Arial" w:hAnsi="Arial" w:cs="Arial"/>
        <w:sz w:val="20"/>
      </w:rPr>
      <w:t xml:space="preserve"> </w:t>
    </w:r>
  </w:p>
  <w:p w:rsidR="00292FFF" w:rsidRDefault="00A47423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FF" w:rsidRDefault="006741FC">
    <w:pPr>
      <w:spacing w:after="0" w:line="259" w:lineRule="auto"/>
      <w:ind w:left="0" w:right="44" w:firstLine="0"/>
      <w:jc w:val="right"/>
    </w:pPr>
    <w:r>
      <w:fldChar w:fldCharType="begin"/>
    </w:r>
    <w:r w:rsidR="00A47423">
      <w:instrText xml:space="preserve"> PAGE   \* MERGEFORMAT </w:instrText>
    </w:r>
    <w:r>
      <w:fldChar w:fldCharType="separate"/>
    </w:r>
    <w:r w:rsidR="00A47423"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 w:rsidR="00A47423">
      <w:rPr>
        <w:rFonts w:ascii="Arial" w:eastAsia="Arial" w:hAnsi="Arial" w:cs="Arial"/>
        <w:sz w:val="20"/>
      </w:rPr>
      <w:t xml:space="preserve"> </w:t>
    </w:r>
  </w:p>
  <w:p w:rsidR="00292FFF" w:rsidRDefault="00A47423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A9" w:rsidRDefault="00316AA9">
      <w:pPr>
        <w:spacing w:after="0" w:line="240" w:lineRule="auto"/>
      </w:pPr>
      <w:r>
        <w:separator/>
      </w:r>
    </w:p>
  </w:footnote>
  <w:footnote w:type="continuationSeparator" w:id="0">
    <w:p w:rsidR="00316AA9" w:rsidRDefault="0031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DF4"/>
    <w:multiLevelType w:val="hybridMultilevel"/>
    <w:tmpl w:val="5F30223E"/>
    <w:lvl w:ilvl="0" w:tplc="B9521A3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13C0"/>
    <w:multiLevelType w:val="hybridMultilevel"/>
    <w:tmpl w:val="D4CE92E4"/>
    <w:lvl w:ilvl="0" w:tplc="AB94EC16">
      <w:start w:val="1"/>
      <w:numFmt w:val="bullet"/>
      <w:lvlText w:val="-"/>
      <w:lvlJc w:val="left"/>
      <w:pPr>
        <w:ind w:left="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8A0CE">
      <w:start w:val="1"/>
      <w:numFmt w:val="bullet"/>
      <w:lvlText w:val="o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EC83C4">
      <w:start w:val="1"/>
      <w:numFmt w:val="bullet"/>
      <w:lvlText w:val="▪"/>
      <w:lvlJc w:val="left"/>
      <w:pPr>
        <w:ind w:left="1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875EC">
      <w:start w:val="1"/>
      <w:numFmt w:val="bullet"/>
      <w:lvlText w:val="•"/>
      <w:lvlJc w:val="left"/>
      <w:pPr>
        <w:ind w:left="2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A2D90">
      <w:start w:val="1"/>
      <w:numFmt w:val="bullet"/>
      <w:lvlText w:val="o"/>
      <w:lvlJc w:val="left"/>
      <w:pPr>
        <w:ind w:left="3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2086A6">
      <w:start w:val="1"/>
      <w:numFmt w:val="bullet"/>
      <w:lvlText w:val="▪"/>
      <w:lvlJc w:val="left"/>
      <w:pPr>
        <w:ind w:left="4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08C86E">
      <w:start w:val="1"/>
      <w:numFmt w:val="bullet"/>
      <w:lvlText w:val="•"/>
      <w:lvlJc w:val="left"/>
      <w:pPr>
        <w:ind w:left="4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4787A">
      <w:start w:val="1"/>
      <w:numFmt w:val="bullet"/>
      <w:lvlText w:val="o"/>
      <w:lvlJc w:val="left"/>
      <w:pPr>
        <w:ind w:left="5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A3868">
      <w:start w:val="1"/>
      <w:numFmt w:val="bullet"/>
      <w:lvlText w:val="▪"/>
      <w:lvlJc w:val="left"/>
      <w:pPr>
        <w:ind w:left="6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C7247C"/>
    <w:multiLevelType w:val="hybridMultilevel"/>
    <w:tmpl w:val="78DC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623F"/>
    <w:multiLevelType w:val="hybridMultilevel"/>
    <w:tmpl w:val="BAD29266"/>
    <w:lvl w:ilvl="0" w:tplc="D870DB02">
      <w:start w:val="1"/>
      <w:numFmt w:val="bullet"/>
      <w:lvlText w:val="-"/>
      <w:lvlJc w:val="left"/>
      <w:pPr>
        <w:ind w:left="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6E821A">
      <w:start w:val="1"/>
      <w:numFmt w:val="bullet"/>
      <w:lvlText w:val="o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7EDF48">
      <w:start w:val="1"/>
      <w:numFmt w:val="bullet"/>
      <w:lvlText w:val="▪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4B4E4">
      <w:start w:val="1"/>
      <w:numFmt w:val="bullet"/>
      <w:lvlText w:val="•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8D3CA">
      <w:start w:val="1"/>
      <w:numFmt w:val="bullet"/>
      <w:lvlText w:val="o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23FEE">
      <w:start w:val="1"/>
      <w:numFmt w:val="bullet"/>
      <w:lvlText w:val="▪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697F6">
      <w:start w:val="1"/>
      <w:numFmt w:val="bullet"/>
      <w:lvlText w:val="•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EC076">
      <w:start w:val="1"/>
      <w:numFmt w:val="bullet"/>
      <w:lvlText w:val="o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76277C">
      <w:start w:val="1"/>
      <w:numFmt w:val="bullet"/>
      <w:lvlText w:val="▪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E664ED"/>
    <w:multiLevelType w:val="hybridMultilevel"/>
    <w:tmpl w:val="244AA1C4"/>
    <w:lvl w:ilvl="0" w:tplc="42D8B08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A01A04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F4F7B2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8AAC6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E59B8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0418EE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201F72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C4C530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D657DA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FD3DC6"/>
    <w:multiLevelType w:val="hybridMultilevel"/>
    <w:tmpl w:val="2D2E9662"/>
    <w:lvl w:ilvl="0" w:tplc="C17AF952">
      <w:start w:val="1"/>
      <w:numFmt w:val="upperRoman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200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041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8200A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CBC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2B9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7A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FE18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249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E86261"/>
    <w:multiLevelType w:val="hybridMultilevel"/>
    <w:tmpl w:val="D6063250"/>
    <w:lvl w:ilvl="0" w:tplc="9D6233FE">
      <w:start w:val="4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02ACA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125832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A6A32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6EB6C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C640A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A3CC2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ABA10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2C6D58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153F4D"/>
    <w:multiLevelType w:val="hybridMultilevel"/>
    <w:tmpl w:val="364EA740"/>
    <w:lvl w:ilvl="0" w:tplc="F5706A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90C862">
      <w:start w:val="1"/>
      <w:numFmt w:val="lowerLetter"/>
      <w:lvlText w:val="%2"/>
      <w:lvlJc w:val="left"/>
      <w:pPr>
        <w:ind w:left="1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C5AA0">
      <w:start w:val="1"/>
      <w:numFmt w:val="lowerRoman"/>
      <w:lvlText w:val="%3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2FF4C">
      <w:start w:val="1"/>
      <w:numFmt w:val="decimal"/>
      <w:lvlText w:val="%4"/>
      <w:lvlJc w:val="left"/>
      <w:pPr>
        <w:ind w:left="2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46684">
      <w:start w:val="1"/>
      <w:numFmt w:val="lowerLetter"/>
      <w:lvlText w:val="%5"/>
      <w:lvlJc w:val="left"/>
      <w:pPr>
        <w:ind w:left="3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8C22C">
      <w:start w:val="1"/>
      <w:numFmt w:val="lowerRoman"/>
      <w:lvlText w:val="%6"/>
      <w:lvlJc w:val="left"/>
      <w:pPr>
        <w:ind w:left="4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4F9F4">
      <w:start w:val="1"/>
      <w:numFmt w:val="decimal"/>
      <w:lvlText w:val="%7"/>
      <w:lvlJc w:val="left"/>
      <w:pPr>
        <w:ind w:left="4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43C4A">
      <w:start w:val="1"/>
      <w:numFmt w:val="lowerLetter"/>
      <w:lvlText w:val="%8"/>
      <w:lvlJc w:val="left"/>
      <w:pPr>
        <w:ind w:left="5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A5072">
      <w:start w:val="1"/>
      <w:numFmt w:val="lowerRoman"/>
      <w:lvlText w:val="%9"/>
      <w:lvlJc w:val="left"/>
      <w:pPr>
        <w:ind w:left="6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3669BE"/>
    <w:multiLevelType w:val="hybridMultilevel"/>
    <w:tmpl w:val="B71C1F82"/>
    <w:lvl w:ilvl="0" w:tplc="1C626152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C39F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86641A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7A59CE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B6434A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50CB0A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E0A85E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E3222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384FFC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8E41C5"/>
    <w:multiLevelType w:val="hybridMultilevel"/>
    <w:tmpl w:val="58787DC2"/>
    <w:lvl w:ilvl="0" w:tplc="141CBC6E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D7B647C"/>
    <w:multiLevelType w:val="hybridMultilevel"/>
    <w:tmpl w:val="8FEE3210"/>
    <w:lvl w:ilvl="0" w:tplc="EFAC288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5C7A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ED7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44B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84FD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229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9CA2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4A93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7AF1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8C5167"/>
    <w:multiLevelType w:val="hybridMultilevel"/>
    <w:tmpl w:val="250CBD08"/>
    <w:lvl w:ilvl="0" w:tplc="95824BAC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0811C">
      <w:start w:val="1"/>
      <w:numFmt w:val="bullet"/>
      <w:lvlText w:val="-"/>
      <w:lvlJc w:val="left"/>
      <w:pPr>
        <w:ind w:left="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84627E">
      <w:start w:val="1"/>
      <w:numFmt w:val="bullet"/>
      <w:lvlText w:val="▪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86FCE">
      <w:start w:val="1"/>
      <w:numFmt w:val="bullet"/>
      <w:lvlText w:val="•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A461E">
      <w:start w:val="1"/>
      <w:numFmt w:val="bullet"/>
      <w:lvlText w:val="o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E9110">
      <w:start w:val="1"/>
      <w:numFmt w:val="bullet"/>
      <w:lvlText w:val="▪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08BD22">
      <w:start w:val="1"/>
      <w:numFmt w:val="bullet"/>
      <w:lvlText w:val="•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4231C">
      <w:start w:val="1"/>
      <w:numFmt w:val="bullet"/>
      <w:lvlText w:val="o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FAA5B2">
      <w:start w:val="1"/>
      <w:numFmt w:val="bullet"/>
      <w:lvlText w:val="▪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5244A9"/>
    <w:multiLevelType w:val="hybridMultilevel"/>
    <w:tmpl w:val="B9D47C4C"/>
    <w:lvl w:ilvl="0" w:tplc="01DCD68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CCCEF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6DFA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720CA6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ED2A4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46D10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45C7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851C4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3C80AA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FB2A8B"/>
    <w:multiLevelType w:val="hybridMultilevel"/>
    <w:tmpl w:val="86620538"/>
    <w:lvl w:ilvl="0" w:tplc="7DBCFA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478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CE0F6">
      <w:start w:val="1"/>
      <w:numFmt w:val="lowerLetter"/>
      <w:lvlRestart w:val="0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64386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2090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D85CF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3EDBF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662C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2D0C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FF"/>
    <w:rsid w:val="00011E58"/>
    <w:rsid w:val="00212E1D"/>
    <w:rsid w:val="00254B0A"/>
    <w:rsid w:val="00292FFF"/>
    <w:rsid w:val="00316AA9"/>
    <w:rsid w:val="003312DE"/>
    <w:rsid w:val="003B063F"/>
    <w:rsid w:val="003F5063"/>
    <w:rsid w:val="003F60C5"/>
    <w:rsid w:val="00402988"/>
    <w:rsid w:val="00411479"/>
    <w:rsid w:val="004276B1"/>
    <w:rsid w:val="004329FF"/>
    <w:rsid w:val="0048540B"/>
    <w:rsid w:val="00497FC1"/>
    <w:rsid w:val="004D55A0"/>
    <w:rsid w:val="00506C8C"/>
    <w:rsid w:val="00530710"/>
    <w:rsid w:val="00557464"/>
    <w:rsid w:val="005A7A31"/>
    <w:rsid w:val="00621634"/>
    <w:rsid w:val="0064297C"/>
    <w:rsid w:val="006741FC"/>
    <w:rsid w:val="007933E0"/>
    <w:rsid w:val="007E425E"/>
    <w:rsid w:val="00820051"/>
    <w:rsid w:val="00834767"/>
    <w:rsid w:val="008D124E"/>
    <w:rsid w:val="00901B25"/>
    <w:rsid w:val="009170E9"/>
    <w:rsid w:val="009E04BD"/>
    <w:rsid w:val="00A02112"/>
    <w:rsid w:val="00A47423"/>
    <w:rsid w:val="00A909A2"/>
    <w:rsid w:val="00AA18AB"/>
    <w:rsid w:val="00AA6567"/>
    <w:rsid w:val="00AA7D10"/>
    <w:rsid w:val="00B052AC"/>
    <w:rsid w:val="00B07B89"/>
    <w:rsid w:val="00B168FF"/>
    <w:rsid w:val="00BB22C3"/>
    <w:rsid w:val="00BC21F7"/>
    <w:rsid w:val="00BC6C82"/>
    <w:rsid w:val="00BF3F94"/>
    <w:rsid w:val="00BF7E61"/>
    <w:rsid w:val="00CB0E7A"/>
    <w:rsid w:val="00D11ACA"/>
    <w:rsid w:val="00D1423C"/>
    <w:rsid w:val="00D833C7"/>
    <w:rsid w:val="00DC142E"/>
    <w:rsid w:val="00DE168E"/>
    <w:rsid w:val="00E76772"/>
    <w:rsid w:val="00EB1E4D"/>
    <w:rsid w:val="00ED3C85"/>
    <w:rsid w:val="00F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A2"/>
    <w:pPr>
      <w:spacing w:line="270" w:lineRule="auto"/>
      <w:ind w:left="10" w:right="4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A909A2"/>
    <w:pPr>
      <w:keepNext/>
      <w:keepLines/>
      <w:numPr>
        <w:numId w:val="11"/>
      </w:numPr>
      <w:spacing w:after="252" w:line="265" w:lineRule="auto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A909A2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909A2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909A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A909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B06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063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3F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B0E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0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7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71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710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C6C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A2"/>
    <w:pPr>
      <w:spacing w:line="270" w:lineRule="auto"/>
      <w:ind w:left="10" w:right="4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A909A2"/>
    <w:pPr>
      <w:keepNext/>
      <w:keepLines/>
      <w:numPr>
        <w:numId w:val="11"/>
      </w:numPr>
      <w:spacing w:after="252" w:line="265" w:lineRule="auto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A909A2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909A2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909A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A909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B06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063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3F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B0E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0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7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71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710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C6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2070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EGC</dc:creator>
  <cp:lastModifiedBy>Rybaki</cp:lastModifiedBy>
  <cp:revision>2</cp:revision>
  <cp:lastPrinted>2016-10-25T08:21:00Z</cp:lastPrinted>
  <dcterms:created xsi:type="dcterms:W3CDTF">2017-03-13T08:05:00Z</dcterms:created>
  <dcterms:modified xsi:type="dcterms:W3CDTF">2017-03-13T08:05:00Z</dcterms:modified>
</cp:coreProperties>
</file>